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31E0" w14:textId="43E40238" w:rsidR="00233351" w:rsidRPr="000023B5" w:rsidRDefault="00233351" w:rsidP="00233351">
      <w:pPr>
        <w:jc w:val="center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西南交通大学</w:t>
      </w:r>
      <w:r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20</w:t>
      </w:r>
      <w:r w:rsidR="00FE73DD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2</w:t>
      </w:r>
      <w:r w:rsidR="00932B43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2</w:t>
      </w:r>
      <w:r w:rsidRPr="000023B5">
        <w:rPr>
          <w:rFonts w:ascii="Arial" w:hAnsi="Arial" w:cs="Arial" w:hint="eastAsia"/>
          <w:b/>
          <w:bCs/>
          <w:color w:val="000000" w:themeColor="text1"/>
          <w:kern w:val="0"/>
          <w:sz w:val="28"/>
          <w:szCs w:val="28"/>
        </w:rPr>
        <w:t>年度校园</w:t>
      </w:r>
      <w:r w:rsidRPr="000023B5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>好新闻奖申报表</w:t>
      </w:r>
    </w:p>
    <w:p w14:paraId="34593884" w14:textId="77777777" w:rsidR="00233351" w:rsidRPr="000023B5" w:rsidRDefault="00233351" w:rsidP="00233351">
      <w:pPr>
        <w:jc w:val="right"/>
        <w:rPr>
          <w:rFonts w:ascii="宋体" w:eastAsia="宋体" w:hAnsi="宋体" w:cs="宋体"/>
          <w:b/>
          <w:bCs/>
          <w:color w:val="000000" w:themeColor="text1"/>
          <w:sz w:val="24"/>
        </w:rPr>
      </w:pPr>
    </w:p>
    <w:tbl>
      <w:tblPr>
        <w:tblW w:w="8522" w:type="dxa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526"/>
        <w:gridCol w:w="967"/>
        <w:gridCol w:w="1158"/>
        <w:gridCol w:w="1421"/>
        <w:gridCol w:w="1699"/>
        <w:gridCol w:w="1751"/>
      </w:tblGrid>
      <w:tr w:rsidR="00233351" w:rsidRPr="00233351" w14:paraId="37281E35" w14:textId="77777777" w:rsidTr="00233351">
        <w:trPr>
          <w:cantSplit/>
          <w:trHeight w:val="66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E722" w14:textId="77777777"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申报类别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F2A0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C8D7D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作品名称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B214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86F8D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刊播平台及</w:t>
            </w:r>
          </w:p>
          <w:p w14:paraId="3B1C363C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刊播时间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769C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0FBCDD92" w14:textId="77777777" w:rsidTr="00233351">
        <w:trPr>
          <w:cantSplit/>
          <w:trHeight w:val="66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BA170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公开发表网络链接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F26B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61601E08" w14:textId="77777777" w:rsidTr="00233351">
        <w:trPr>
          <w:cantSplit/>
          <w:trHeight w:val="54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F6B0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指导老师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0B72C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FE8C7" w14:textId="77777777"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作者</w:t>
            </w: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1F34F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EF73" w14:textId="77777777" w:rsidR="00233351" w:rsidRPr="00233351" w:rsidRDefault="00233351" w:rsidP="00233351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主管部门/学院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C8C6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62061E07" w14:textId="77777777" w:rsidTr="00233351">
        <w:trPr>
          <w:cantSplit/>
          <w:trHeight w:val="47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D0B66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媒体名称</w:t>
            </w:r>
          </w:p>
        </w:tc>
        <w:tc>
          <w:tcPr>
            <w:tcW w:w="3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1082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53DDE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联系方式</w:t>
            </w:r>
          </w:p>
        </w:tc>
        <w:tc>
          <w:tcPr>
            <w:tcW w:w="17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3440A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56238B32" w14:textId="77777777" w:rsidTr="00233351">
        <w:trPr>
          <w:cantSplit/>
          <w:trHeight w:val="277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AF00D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14:paraId="6197DFB6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14:paraId="1A6E43C7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作品简介（300字以内）</w:t>
            </w:r>
          </w:p>
          <w:p w14:paraId="132AEA09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10C58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1452199C" w14:textId="77777777" w:rsidTr="00233351">
        <w:trPr>
          <w:cantSplit/>
          <w:trHeight w:val="357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FE77D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作品质量评价及传播效果（300字以内）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7696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  <w:tr w:rsidR="00233351" w:rsidRPr="00233351" w14:paraId="2B79F953" w14:textId="77777777" w:rsidTr="00233351">
        <w:trPr>
          <w:cantSplit/>
          <w:trHeight w:val="1385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D233B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推荐</w:t>
            </w: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单位意见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D52B2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  <w:p w14:paraId="2ACA3C59" w14:textId="77777777" w:rsidR="00233351" w:rsidRPr="00233351" w:rsidRDefault="00233351" w:rsidP="00233351">
            <w:pPr>
              <w:ind w:firstLineChars="200" w:firstLine="422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 w:hint="eastAsia"/>
                <w:b/>
                <w:color w:val="000000" w:themeColor="text1"/>
                <w:szCs w:val="28"/>
              </w:rPr>
              <w:t>签字（盖章）：          日期：</w:t>
            </w:r>
          </w:p>
        </w:tc>
      </w:tr>
      <w:tr w:rsidR="00233351" w:rsidRPr="00233351" w14:paraId="6781A0C1" w14:textId="77777777" w:rsidTr="00233351">
        <w:trPr>
          <w:cantSplit/>
          <w:trHeight w:val="81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EBA93" w14:textId="77777777" w:rsidR="00233351" w:rsidRPr="00233351" w:rsidRDefault="00233351" w:rsidP="008E5BFB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  <w:r w:rsidRPr="00233351">
              <w:rPr>
                <w:rFonts w:asciiTheme="minorEastAsia" w:hAnsiTheme="minorEastAsia"/>
                <w:b/>
                <w:color w:val="000000" w:themeColor="text1"/>
                <w:szCs w:val="28"/>
              </w:rPr>
              <w:t>评审意见</w:t>
            </w:r>
          </w:p>
        </w:tc>
        <w:tc>
          <w:tcPr>
            <w:tcW w:w="69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4F94" w14:textId="77777777" w:rsidR="00233351" w:rsidRPr="00233351" w:rsidRDefault="00233351" w:rsidP="008E5BFB">
            <w:pPr>
              <w:rPr>
                <w:rFonts w:asciiTheme="minorEastAsia" w:hAnsiTheme="minorEastAsia"/>
                <w:b/>
                <w:color w:val="000000" w:themeColor="text1"/>
                <w:szCs w:val="28"/>
              </w:rPr>
            </w:pPr>
          </w:p>
        </w:tc>
      </w:tr>
    </w:tbl>
    <w:p w14:paraId="06EE077C" w14:textId="77777777" w:rsidR="00715D4A" w:rsidRPr="00233351" w:rsidRDefault="00715D4A" w:rsidP="00233351"/>
    <w:sectPr w:rsidR="00715D4A" w:rsidRPr="0023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166A" w14:textId="77777777" w:rsidR="002712A1" w:rsidRDefault="002712A1" w:rsidP="00233351">
      <w:r>
        <w:separator/>
      </w:r>
    </w:p>
  </w:endnote>
  <w:endnote w:type="continuationSeparator" w:id="0">
    <w:p w14:paraId="1C9AA84E" w14:textId="77777777" w:rsidR="002712A1" w:rsidRDefault="002712A1" w:rsidP="0023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8217" w14:textId="77777777" w:rsidR="002712A1" w:rsidRDefault="002712A1" w:rsidP="00233351">
      <w:r>
        <w:separator/>
      </w:r>
    </w:p>
  </w:footnote>
  <w:footnote w:type="continuationSeparator" w:id="0">
    <w:p w14:paraId="3DF00D78" w14:textId="77777777" w:rsidR="002712A1" w:rsidRDefault="002712A1" w:rsidP="0023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1"/>
    <w:rsid w:val="00233351"/>
    <w:rsid w:val="002712A1"/>
    <w:rsid w:val="002A2391"/>
    <w:rsid w:val="005C0F58"/>
    <w:rsid w:val="00715D4A"/>
    <w:rsid w:val="0073673C"/>
    <w:rsid w:val="00932B43"/>
    <w:rsid w:val="00B16840"/>
    <w:rsid w:val="00FA7E5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29CFD"/>
  <w15:docId w15:val="{A8F25DAB-02D4-4626-AE5A-0BC6311E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5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3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陈姝君</dc:creator>
  <cp:lastModifiedBy>侯倩</cp:lastModifiedBy>
  <cp:revision>2</cp:revision>
  <dcterms:created xsi:type="dcterms:W3CDTF">2022-11-04T07:44:00Z</dcterms:created>
  <dcterms:modified xsi:type="dcterms:W3CDTF">2022-11-04T07:44:00Z</dcterms:modified>
</cp:coreProperties>
</file>