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eastAsia="方正黑体简体"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附件：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四川省轨道交通标准化技术委员会</w:t>
      </w:r>
      <w:r>
        <w:rPr>
          <w:rFonts w:hint="eastAsia" w:ascii="方正小标宋简体" w:hAnsi="宋体" w:eastAsia="方正小标宋简体"/>
          <w:sz w:val="36"/>
          <w:szCs w:val="36"/>
        </w:rPr>
        <w:t>委员推荐登记表</w:t>
      </w:r>
    </w:p>
    <w:tbl>
      <w:tblPr>
        <w:tblStyle w:val="4"/>
        <w:tblW w:w="91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74"/>
        <w:gridCol w:w="718"/>
        <w:gridCol w:w="153"/>
        <w:gridCol w:w="1344"/>
        <w:gridCol w:w="923"/>
        <w:gridCol w:w="345"/>
        <w:gridCol w:w="947"/>
        <w:gridCol w:w="559"/>
        <w:gridCol w:w="863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pacing w:line="360" w:lineRule="exact"/>
              <w:ind w:firstLine="240" w:firstLineChars="100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</w:p>
        </w:tc>
        <w:tc>
          <w:tcPr>
            <w:tcW w:w="177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二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寸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3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24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2714" w:type="dxa"/>
            <w:gridSpan w:val="4"/>
            <w:vAlign w:val="center"/>
          </w:tcPr>
          <w:p>
            <w:pPr>
              <w:spacing w:line="360" w:lineRule="exact"/>
              <w:ind w:firstLine="360" w:firstLineChars="150"/>
              <w:rPr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510" w:type="dxa"/>
            <w:gridSpan w:val="2"/>
            <w:vAlign w:val="top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毕业院校</w:t>
            </w:r>
            <w:r>
              <w:rPr>
                <w:rFonts w:hint="eastAsia" w:hAnsi="宋体"/>
                <w:sz w:val="24"/>
              </w:rPr>
              <w:t>、所学专业</w:t>
            </w:r>
          </w:p>
        </w:tc>
        <w:tc>
          <w:tcPr>
            <w:tcW w:w="5852" w:type="dxa"/>
            <w:gridSpan w:val="8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5852" w:type="dxa"/>
            <w:gridSpan w:val="8"/>
            <w:vAlign w:val="top"/>
          </w:tcPr>
          <w:p>
            <w:pPr>
              <w:spacing w:line="360" w:lineRule="exact"/>
              <w:rPr>
                <w:rFonts w:hAnsi="宋体"/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工作单位</w:t>
            </w:r>
          </w:p>
        </w:tc>
        <w:tc>
          <w:tcPr>
            <w:tcW w:w="5852" w:type="dxa"/>
            <w:gridSpan w:val="8"/>
            <w:vAlign w:val="top"/>
          </w:tcPr>
          <w:p>
            <w:pPr>
              <w:spacing w:line="360" w:lineRule="exact"/>
              <w:rPr>
                <w:rFonts w:hAnsi="宋体"/>
                <w:sz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7631" w:type="dxa"/>
            <w:gridSpan w:val="9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[   ] （1.国有企业;2.民营企业;3.科研院所;4.大专院校;5.行业协会;6.政府机构;7.其他）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行政职务</w:t>
            </w:r>
          </w:p>
        </w:tc>
        <w:tc>
          <w:tcPr>
            <w:tcW w:w="3483" w:type="dxa"/>
            <w:gridSpan w:val="5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技术职称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从事专业</w:t>
            </w:r>
          </w:p>
        </w:tc>
        <w:tc>
          <w:tcPr>
            <w:tcW w:w="763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通讯地址</w:t>
            </w:r>
          </w:p>
        </w:tc>
        <w:tc>
          <w:tcPr>
            <w:tcW w:w="7631" w:type="dxa"/>
            <w:gridSpan w:val="9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邮政编码</w:t>
            </w:r>
          </w:p>
        </w:tc>
        <w:tc>
          <w:tcPr>
            <w:tcW w:w="3483" w:type="dxa"/>
            <w:gridSpan w:val="5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传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真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座机号码</w:t>
            </w:r>
          </w:p>
        </w:tc>
        <w:tc>
          <w:tcPr>
            <w:tcW w:w="3483" w:type="dxa"/>
            <w:gridSpan w:val="5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手机号码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电子</w:t>
            </w:r>
            <w:r>
              <w:rPr>
                <w:rFonts w:hint="eastAsia" w:hAnsi="宋体"/>
                <w:sz w:val="24"/>
              </w:rPr>
              <w:t>邮</w:t>
            </w:r>
            <w:r>
              <w:rPr>
                <w:rFonts w:hAnsi="宋体"/>
                <w:sz w:val="24"/>
              </w:rPr>
              <w:t>箱</w:t>
            </w:r>
          </w:p>
        </w:tc>
        <w:tc>
          <w:tcPr>
            <w:tcW w:w="348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是否在职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141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会何种外语</w:t>
            </w:r>
            <w:r>
              <w:rPr>
                <w:rFonts w:hint="eastAsia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1. </w:t>
            </w:r>
            <w:r>
              <w:rPr>
                <w:rFonts w:hAnsi="宋体"/>
                <w:sz w:val="24"/>
              </w:rPr>
              <w:t>英语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 2. </w:t>
            </w:r>
            <w:r>
              <w:rPr>
                <w:rFonts w:hAnsi="宋体"/>
                <w:sz w:val="24"/>
              </w:rPr>
              <w:t>法语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3. </w:t>
            </w:r>
            <w:r>
              <w:rPr>
                <w:rFonts w:hAnsi="宋体"/>
                <w:sz w:val="24"/>
              </w:rPr>
              <w:t>德语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sz w:val="24"/>
              </w:rPr>
              <w:t xml:space="preserve"> 4. </w:t>
            </w:r>
            <w:r>
              <w:rPr>
                <w:rFonts w:hAnsi="宋体"/>
                <w:sz w:val="24"/>
              </w:rPr>
              <w:t>日语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 5. </w:t>
            </w:r>
            <w:r>
              <w:rPr>
                <w:rFonts w:hAnsi="宋体"/>
                <w:sz w:val="24"/>
              </w:rPr>
              <w:t>俄语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spacing w:line="360" w:lineRule="exact"/>
              <w:ind w:firstLine="1317" w:firstLineChars="549"/>
              <w:jc w:val="left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rFonts w:hAnsi="宋体"/>
                <w:sz w:val="24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141" w:type="dxa"/>
            <w:gridSpan w:val="11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外语熟练程度</w:t>
            </w:r>
            <w:r>
              <w:rPr>
                <w:rFonts w:hint="eastAsia" w:hAnsi="宋体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英语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法语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德语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日语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俄语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其他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 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．流利</w:t>
            </w:r>
            <w:r>
              <w:rPr>
                <w:sz w:val="24"/>
              </w:rPr>
              <w:t xml:space="preserve">  2. </w:t>
            </w:r>
            <w:r>
              <w:rPr>
                <w:rFonts w:hAnsi="宋体"/>
                <w:sz w:val="24"/>
              </w:rPr>
              <w:t>中等</w:t>
            </w:r>
            <w:r>
              <w:rPr>
                <w:sz w:val="24"/>
              </w:rPr>
              <w:t xml:space="preserve">  3. </w:t>
            </w:r>
            <w:r>
              <w:rPr>
                <w:rFonts w:hAnsi="宋体"/>
                <w:sz w:val="24"/>
              </w:rPr>
              <w:t>入门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有何专业技术特长</w:t>
            </w:r>
          </w:p>
        </w:tc>
        <w:tc>
          <w:tcPr>
            <w:tcW w:w="6760" w:type="dxa"/>
            <w:gridSpan w:val="7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两院院士请填写</w:t>
            </w:r>
          </w:p>
        </w:tc>
        <w:tc>
          <w:tcPr>
            <w:tcW w:w="6760" w:type="dxa"/>
            <w:gridSpan w:val="7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中国科学院院士</w:t>
            </w:r>
            <w:r>
              <w:rPr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担任时间：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Ansi="宋体"/>
                <w:sz w:val="24"/>
              </w:rPr>
              <w:t>担任职务</w:t>
            </w:r>
            <w:r>
              <w:rPr>
                <w:sz w:val="24"/>
              </w:rPr>
              <w:t xml:space="preserve">________    </w:t>
            </w:r>
          </w:p>
          <w:p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中国工程院院士</w:t>
            </w:r>
            <w:r>
              <w:rPr>
                <w:sz w:val="24"/>
              </w:rPr>
              <w:t xml:space="preserve">   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担任时间：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Ansi="宋体"/>
                <w:sz w:val="24"/>
              </w:rPr>
              <w:t>担任职务</w:t>
            </w:r>
            <w:r>
              <w:rPr>
                <w:sz w:val="24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国际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国家（</w:t>
            </w:r>
            <w:r>
              <w:rPr>
                <w:sz w:val="24"/>
              </w:rPr>
              <w:t>TC/SC</w:t>
            </w:r>
            <w:r>
              <w:rPr>
                <w:rFonts w:hAnsi="宋体"/>
                <w:sz w:val="24"/>
              </w:rPr>
              <w:t>）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省（市）专业标准化技术委员会委员填写</w:t>
            </w:r>
          </w:p>
        </w:tc>
        <w:tc>
          <w:tcPr>
            <w:tcW w:w="6760" w:type="dxa"/>
            <w:gridSpan w:val="7"/>
            <w:vAlign w:val="center"/>
          </w:tcPr>
          <w:p>
            <w:pPr>
              <w:spacing w:line="360" w:lineRule="exact"/>
              <w:rPr>
                <w:rFonts w:hint="eastAsia"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、国际</w:t>
            </w:r>
            <w:r>
              <w:rPr>
                <w:sz w:val="24"/>
              </w:rPr>
              <w:t>TC/SC</w:t>
            </w:r>
            <w:r>
              <w:rPr>
                <w:rFonts w:hAnsi="宋体"/>
                <w:sz w:val="24"/>
              </w:rPr>
              <w:t>委员（编号　　　）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担任时间：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年　月</w:t>
            </w:r>
            <w:r>
              <w:rPr>
                <w:rFonts w:hint="eastAsia"/>
                <w:sz w:val="24"/>
              </w:rPr>
              <w:t>;</w:t>
            </w:r>
            <w:r>
              <w:rPr>
                <w:rFonts w:hAnsi="宋体"/>
                <w:sz w:val="24"/>
              </w:rPr>
              <w:t>担任职务</w:t>
            </w:r>
            <w:r>
              <w:rPr>
                <w:sz w:val="24"/>
              </w:rPr>
              <w:t>_______</w:t>
            </w:r>
          </w:p>
          <w:p>
            <w:pPr>
              <w:spacing w:line="360" w:lineRule="exact"/>
              <w:rPr>
                <w:rFonts w:hint="eastAsia" w:hAnsi="宋体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Ansi="宋体"/>
                <w:sz w:val="24"/>
              </w:rPr>
              <w:t>、国家</w:t>
            </w:r>
            <w:r>
              <w:rPr>
                <w:sz w:val="24"/>
              </w:rPr>
              <w:t>TC/SC</w:t>
            </w:r>
            <w:r>
              <w:rPr>
                <w:rFonts w:hAnsi="宋体"/>
                <w:sz w:val="24"/>
              </w:rPr>
              <w:t>委员（编号　　　）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担任时间：　</w:t>
            </w:r>
            <w:r>
              <w:rPr>
                <w:rFonts w:hint="eastAsia" w:hAnsi="宋体"/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年　月</w:t>
            </w:r>
            <w:r>
              <w:rPr>
                <w:rFonts w:hint="eastAsia" w:hAnsi="宋体"/>
                <w:sz w:val="24"/>
              </w:rPr>
              <w:t>;</w:t>
            </w:r>
            <w:r>
              <w:rPr>
                <w:rFonts w:hAnsi="宋体"/>
                <w:sz w:val="24"/>
              </w:rPr>
              <w:t>担任职务</w:t>
            </w:r>
            <w:r>
              <w:rPr>
                <w:sz w:val="24"/>
              </w:rPr>
              <w:t>_______</w:t>
            </w:r>
          </w:p>
          <w:p>
            <w:pPr>
              <w:spacing w:line="360" w:lineRule="exact"/>
              <w:ind w:left="720" w:hanging="720" w:hangingChars="300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Ansi="宋体"/>
                <w:sz w:val="24"/>
              </w:rPr>
              <w:t>、</w:t>
            </w:r>
            <w:r>
              <w:rPr>
                <w:sz w:val="24"/>
              </w:rPr>
              <w:t>______</w:t>
            </w:r>
            <w:r>
              <w:rPr>
                <w:rFonts w:hAnsi="宋体"/>
                <w:sz w:val="24"/>
              </w:rPr>
              <w:t>省（市）专业标准化技术委员会委员</w:t>
            </w:r>
          </w:p>
          <w:p>
            <w:pPr>
              <w:spacing w:line="360" w:lineRule="exact"/>
              <w:ind w:left="720" w:hanging="720" w:hangingChars="300"/>
              <w:rPr>
                <w:sz w:val="24"/>
              </w:rPr>
            </w:pPr>
            <w:r>
              <w:rPr>
                <w:rFonts w:hAnsi="宋体"/>
                <w:sz w:val="24"/>
              </w:rPr>
              <w:t>担任时间：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月</w:t>
            </w:r>
            <w:r>
              <w:rPr>
                <w:rFonts w:hint="eastAsia" w:hAnsi="宋体"/>
                <w:sz w:val="24"/>
              </w:rPr>
              <w:t>;</w:t>
            </w:r>
            <w:r>
              <w:rPr>
                <w:rFonts w:hAnsi="宋体"/>
                <w:sz w:val="24"/>
              </w:rPr>
              <w:t>担任职务</w:t>
            </w:r>
            <w:r>
              <w:rPr>
                <w:sz w:val="24"/>
              </w:rPr>
              <w:t xml:space="preserve">_______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曾</w:t>
            </w:r>
            <w:r>
              <w:rPr>
                <w:rFonts w:hint="eastAsia" w:hAnsi="宋体"/>
                <w:sz w:val="24"/>
              </w:rPr>
              <w:t>参与</w:t>
            </w:r>
            <w:r>
              <w:rPr>
                <w:rFonts w:hAnsi="宋体"/>
                <w:sz w:val="24"/>
              </w:rPr>
              <w:t>制修订的标准</w:t>
            </w:r>
          </w:p>
        </w:tc>
        <w:tc>
          <w:tcPr>
            <w:tcW w:w="6760" w:type="dxa"/>
            <w:gridSpan w:val="7"/>
            <w:vAlign w:val="center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有何发明、著作、学术论文，发表时间、发表刊物名称</w:t>
            </w:r>
          </w:p>
        </w:tc>
        <w:tc>
          <w:tcPr>
            <w:tcW w:w="6760" w:type="dxa"/>
            <w:gridSpan w:val="7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参加何种学术组织、担任何种职务</w:t>
            </w:r>
          </w:p>
        </w:tc>
        <w:tc>
          <w:tcPr>
            <w:tcW w:w="6760" w:type="dxa"/>
            <w:gridSpan w:val="7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受过何种奖励</w:t>
            </w:r>
          </w:p>
        </w:tc>
        <w:tc>
          <w:tcPr>
            <w:tcW w:w="6760" w:type="dxa"/>
            <w:gridSpan w:val="7"/>
            <w:vAlign w:val="top"/>
          </w:tcPr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38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推荐单位意见</w:t>
            </w:r>
          </w:p>
        </w:tc>
        <w:tc>
          <w:tcPr>
            <w:tcW w:w="6760" w:type="dxa"/>
            <w:gridSpan w:val="7"/>
            <w:vAlign w:val="top"/>
          </w:tcPr>
          <w:p>
            <w:pPr>
              <w:spacing w:line="360" w:lineRule="exact"/>
              <w:ind w:right="48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right="48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right="48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right="480"/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right="840" w:firstLine="4200" w:firstLineChars="1750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单位盖章</w:t>
            </w:r>
            <w:r>
              <w:rPr>
                <w:sz w:val="24"/>
              </w:rPr>
              <w:t xml:space="preserve">  </w:t>
            </w:r>
          </w:p>
          <w:p>
            <w:pPr>
              <w:spacing w:line="360" w:lineRule="exact"/>
              <w:ind w:right="1198"/>
              <w:rPr>
                <w:rFonts w:hint="eastAsia" w:hAnsi="宋体"/>
                <w:sz w:val="24"/>
              </w:rPr>
            </w:pPr>
          </w:p>
          <w:p>
            <w:pPr>
              <w:spacing w:line="360" w:lineRule="exact"/>
              <w:ind w:right="1078"/>
              <w:jc w:val="right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  <w:p>
            <w:pPr>
              <w:spacing w:line="360" w:lineRule="exact"/>
              <w:ind w:right="1198"/>
              <w:rPr>
                <w:rFonts w:hint="eastAsia"/>
                <w:sz w:val="24"/>
              </w:rPr>
            </w:pPr>
          </w:p>
        </w:tc>
      </w:tr>
    </w:tbl>
    <w:p>
      <w:pPr>
        <w:pStyle w:val="2"/>
        <w:rPr>
          <w:b/>
        </w:rPr>
      </w:pPr>
      <w:r>
        <w:rPr>
          <w:rFonts w:hint="eastAsia"/>
          <w:b/>
        </w:rPr>
        <w:t>注：填报此表需附两张二寸彩色照片。</w:t>
      </w:r>
    </w:p>
    <w:p>
      <w:pPr>
        <w:widowControl/>
        <w:shd w:val="clear" w:color="auto" w:fill="FFFFFF"/>
        <w:jc w:val="lef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52A27"/>
    <w:rsid w:val="1EC52A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2017-12-21T01:34:00Z</dcterms:created>
  <dc:creator>zys</dc:creator>
  <cp:lastModifiedBy>zys</cp:lastModifiedBy>
  <dcterms:modified xsi:type="dcterms:W3CDTF">2017-12-21T01:35:39Z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