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000000"/>
          <w:szCs w:val="36"/>
          <w:u w:val="none"/>
        </w:rPr>
      </w:pPr>
      <w:r>
        <w:rPr>
          <w:rFonts w:hint="eastAsia"/>
          <w:color w:val="000000"/>
          <w:szCs w:val="36"/>
          <w:u w:val="none"/>
        </w:rPr>
        <w:t>西南交通大学研究生学籍管理规定</w:t>
      </w:r>
    </w:p>
    <w:p>
      <w:pPr>
        <w:pStyle w:val="2"/>
        <w:rPr>
          <w:rFonts w:hint="eastAsia"/>
          <w:color w:val="000000"/>
          <w:sz w:val="28"/>
          <w:szCs w:val="28"/>
          <w:u w:val="none"/>
        </w:rPr>
      </w:pPr>
      <w:r>
        <w:rPr>
          <w:rFonts w:hint="eastAsia"/>
          <w:color w:val="000000"/>
          <w:sz w:val="28"/>
          <w:szCs w:val="28"/>
          <w:u w:val="none"/>
        </w:rPr>
        <w:t>（征求意见稿）</w:t>
      </w:r>
    </w:p>
    <w:p>
      <w:pPr>
        <w:pStyle w:val="7"/>
        <w:spacing w:line="520" w:lineRule="exact"/>
        <w:ind w:firstLine="0" w:firstLineChars="0"/>
        <w:jc w:val="center"/>
        <w:rPr>
          <w:rFonts w:hint="eastAsia" w:ascii="宋体" w:hAnsi="宋体" w:eastAsia="宋体"/>
          <w:color w:val="000000"/>
          <w:sz w:val="28"/>
          <w:szCs w:val="28"/>
          <w:u w:val="none"/>
        </w:rPr>
      </w:pPr>
    </w:p>
    <w:p>
      <w:pPr>
        <w:pStyle w:val="7"/>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第一章 总 则</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第一条 为了贯彻国家的教育方针，维护正常的教学秩序，加强和完善研究生的学籍管理，促进研究生德、智、体、美等方面全面发展，保证研究生的培养质量，依据《中华人民共和国教育法》、《中华人民共和国高等教育法》、《普通高等学校学生管理规定》（教育部令第41号）和《西南交通大学章程》，特制定本规定。</w:t>
      </w:r>
    </w:p>
    <w:p>
      <w:pPr>
        <w:numPr>
          <w:ilvl w:val="0"/>
          <w:numId w:val="1"/>
        </w:numPr>
        <w:spacing w:line="560" w:lineRule="exact"/>
        <w:ind w:firstLine="560"/>
        <w:rPr>
          <w:rFonts w:hint="eastAsia" w:ascii="宋体" w:hAnsi="宋体" w:cs="宋体"/>
          <w:color w:val="000000"/>
          <w:sz w:val="28"/>
          <w:szCs w:val="28"/>
          <w:u w:val="none"/>
        </w:rPr>
      </w:pPr>
      <w:r>
        <w:rPr>
          <w:rFonts w:hint="eastAsia" w:ascii="宋体" w:hAnsi="宋体" w:cs="宋体"/>
          <w:color w:val="000000"/>
          <w:sz w:val="28"/>
          <w:szCs w:val="28"/>
          <w:u w:val="none"/>
        </w:rPr>
        <w:t>本规定适用于西南交通大学按照国家招生政策、招生规定录取的接受学历教育的研究生。</w:t>
      </w:r>
    </w:p>
    <w:p>
      <w:pPr>
        <w:spacing w:line="560" w:lineRule="exact"/>
        <w:rPr>
          <w:rFonts w:hint="eastAsia" w:ascii="宋体" w:hAnsi="宋体" w:cs="宋体"/>
          <w:color w:val="000000"/>
          <w:sz w:val="28"/>
          <w:szCs w:val="28"/>
          <w:u w:val="none"/>
        </w:rPr>
      </w:pPr>
    </w:p>
    <w:p>
      <w:pPr>
        <w:pStyle w:val="7"/>
        <w:numPr>
          <w:ilvl w:val="0"/>
          <w:numId w:val="2"/>
        </w:numPr>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入学与注册</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w:t>
      </w:r>
      <w:r>
        <w:rPr>
          <w:rFonts w:hint="eastAsia" w:ascii="宋体" w:hAnsi="宋体" w:cs="宋体"/>
          <w:color w:val="000000"/>
          <w:sz w:val="28"/>
          <w:szCs w:val="28"/>
          <w:u w:val="none"/>
          <w:lang w:eastAsia="zh-CN"/>
        </w:rPr>
        <w:t>三</w:t>
      </w:r>
      <w:r>
        <w:rPr>
          <w:rFonts w:hint="eastAsia" w:ascii="宋体" w:hAnsi="宋体" w:cs="宋体"/>
          <w:color w:val="000000"/>
          <w:sz w:val="28"/>
          <w:szCs w:val="28"/>
          <w:u w:val="none"/>
        </w:rPr>
        <w:t>条 按国家招生规定录取的新生，持录取通知书和相关材料，按照报到须知的要求在规定期限内到学校指定的地点办理入学手续。因故不能按期入学者，须凭有效证明，向所在学院请假，并由学院报研究生院备案。</w:t>
      </w:r>
      <w:r>
        <w:rPr>
          <w:rFonts w:hint="eastAsia" w:ascii="宋体" w:hAnsi="宋体" w:cs="宋体"/>
          <w:color w:val="000000"/>
          <w:sz w:val="28"/>
          <w:szCs w:val="28"/>
          <w:u w:val="none"/>
          <w:lang w:eastAsia="zh-CN"/>
        </w:rPr>
        <w:t>在学校规定的报到期限内</w:t>
      </w:r>
      <w:r>
        <w:rPr>
          <w:rFonts w:hint="eastAsia" w:ascii="宋体" w:hAnsi="宋体" w:cs="宋体"/>
          <w:color w:val="000000"/>
          <w:sz w:val="28"/>
          <w:szCs w:val="28"/>
          <w:u w:val="none"/>
        </w:rPr>
        <w:t>未请假</w:t>
      </w:r>
      <w:r>
        <w:rPr>
          <w:rFonts w:hint="eastAsia" w:ascii="宋体" w:hAnsi="宋体" w:cs="宋体"/>
          <w:color w:val="000000"/>
          <w:sz w:val="28"/>
          <w:szCs w:val="28"/>
          <w:u w:val="none"/>
          <w:lang w:eastAsia="zh-CN"/>
        </w:rPr>
        <w:t>或者</w:t>
      </w:r>
      <w:r>
        <w:rPr>
          <w:rFonts w:hint="eastAsia" w:ascii="宋体" w:hAnsi="宋体" w:cs="宋体"/>
          <w:color w:val="000000"/>
          <w:sz w:val="28"/>
          <w:szCs w:val="28"/>
          <w:u w:val="none"/>
        </w:rPr>
        <w:t>请假逾期者，除因不可抗力等正当事由以外，视为放弃入学资格。请假时间一般不得超过两周。</w:t>
      </w:r>
    </w:p>
    <w:p>
      <w:pPr>
        <w:spacing w:line="560" w:lineRule="exact"/>
        <w:ind w:firstLine="560" w:firstLineChars="200"/>
        <w:rPr>
          <w:rFonts w:hint="eastAsia" w:ascii="宋体" w:hAnsi="宋体" w:cs="宋体"/>
          <w:color w:val="000000"/>
          <w:sz w:val="28"/>
          <w:szCs w:val="28"/>
          <w:u w:val="none"/>
          <w:shd w:val="clear" w:color="auto" w:fill="FFFFFF"/>
        </w:rPr>
      </w:pPr>
      <w:r>
        <w:rPr>
          <w:rFonts w:hint="eastAsia" w:ascii="宋体" w:hAnsi="宋体" w:cs="宋体"/>
          <w:color w:val="000000"/>
          <w:sz w:val="28"/>
          <w:szCs w:val="28"/>
          <w:u w:val="none"/>
        </w:rPr>
        <w:t>第</w:t>
      </w:r>
      <w:r>
        <w:rPr>
          <w:rFonts w:hint="eastAsia" w:ascii="宋体" w:hAnsi="宋体" w:cs="宋体"/>
          <w:color w:val="000000"/>
          <w:sz w:val="28"/>
          <w:szCs w:val="28"/>
          <w:u w:val="none"/>
          <w:lang w:eastAsia="zh-CN"/>
        </w:rPr>
        <w:t>四</w:t>
      </w:r>
      <w:r>
        <w:rPr>
          <w:rFonts w:hint="eastAsia" w:ascii="宋体" w:hAnsi="宋体" w:cs="宋体"/>
          <w:color w:val="000000"/>
          <w:sz w:val="28"/>
          <w:szCs w:val="28"/>
          <w:u w:val="none"/>
        </w:rPr>
        <w:t>条 学校</w:t>
      </w:r>
      <w:r>
        <w:rPr>
          <w:rFonts w:hint="eastAsia" w:ascii="宋体" w:hAnsi="宋体" w:cs="宋体"/>
          <w:color w:val="000000"/>
          <w:sz w:val="28"/>
          <w:szCs w:val="28"/>
          <w:u w:val="none"/>
          <w:shd w:val="clear" w:color="auto" w:fill="FFFFFF"/>
        </w:rPr>
        <w:t>在新生入学报到时对新生入学资格进行初审，审查合格的办理入学手续，予以注册学籍；审查发现新生的录取通知书、考生信息等证明材料，与本人实际情况不符，或者有其他违反国家招生考试规定情形的，取消入学资格。</w:t>
      </w:r>
    </w:p>
    <w:p>
      <w:pPr>
        <w:widowControl/>
        <w:spacing w:line="560" w:lineRule="exact"/>
        <w:ind w:firstLine="560"/>
        <w:jc w:val="left"/>
        <w:rPr>
          <w:rFonts w:hint="eastAsia" w:ascii="宋体" w:hAnsi="宋体" w:cs="宋体"/>
          <w:color w:val="000000"/>
          <w:kern w:val="0"/>
          <w:sz w:val="28"/>
          <w:szCs w:val="28"/>
          <w:u w:val="none"/>
          <w:lang w:eastAsia="zh-CN" w:bidi="ar"/>
        </w:rPr>
      </w:pPr>
      <w:r>
        <w:rPr>
          <w:rFonts w:hint="eastAsia" w:ascii="宋体" w:hAnsi="宋体" w:cs="宋体"/>
          <w:color w:val="000000"/>
          <w:sz w:val="28"/>
          <w:szCs w:val="28"/>
          <w:u w:val="none"/>
        </w:rPr>
        <w:t>第</w:t>
      </w:r>
      <w:r>
        <w:rPr>
          <w:rFonts w:hint="eastAsia" w:ascii="宋体" w:hAnsi="宋体" w:cs="宋体"/>
          <w:color w:val="000000"/>
          <w:sz w:val="28"/>
          <w:szCs w:val="28"/>
          <w:u w:val="none"/>
          <w:lang w:eastAsia="zh-CN"/>
        </w:rPr>
        <w:t>五</w:t>
      </w:r>
      <w:r>
        <w:rPr>
          <w:rFonts w:hint="eastAsia" w:ascii="宋体" w:hAnsi="宋体" w:cs="宋体"/>
          <w:color w:val="000000"/>
          <w:sz w:val="28"/>
          <w:szCs w:val="28"/>
          <w:u w:val="none"/>
        </w:rPr>
        <w:t xml:space="preserve">条 </w:t>
      </w:r>
      <w:r>
        <w:rPr>
          <w:rFonts w:ascii="宋体" w:hAnsi="宋体" w:cs="宋体"/>
          <w:color w:val="000000"/>
          <w:kern w:val="0"/>
          <w:sz w:val="28"/>
          <w:szCs w:val="28"/>
          <w:u w:val="none"/>
          <w:lang w:bidi="ar"/>
        </w:rPr>
        <w:t>研究生新生因应征</w:t>
      </w:r>
      <w:r>
        <w:rPr>
          <w:rFonts w:hint="eastAsia" w:ascii="宋体" w:hAnsi="宋体" w:cs="宋体"/>
          <w:color w:val="000000"/>
          <w:sz w:val="28"/>
          <w:szCs w:val="28"/>
          <w:u w:val="none"/>
          <w:shd w:val="clear" w:color="auto" w:fill="FFFFFF"/>
        </w:rPr>
        <w:t>参加中国人民解放军（含中国人民武装警察部队）</w:t>
      </w:r>
      <w:r>
        <w:rPr>
          <w:rFonts w:hint="eastAsia" w:ascii="宋体" w:hAnsi="宋体" w:cs="宋体"/>
          <w:color w:val="000000"/>
          <w:sz w:val="28"/>
          <w:szCs w:val="28"/>
          <w:u w:val="none"/>
          <w:shd w:val="clear" w:color="auto" w:fill="FFFFFF"/>
          <w:lang w:eastAsia="zh-CN"/>
        </w:rPr>
        <w:t>、参加</w:t>
      </w:r>
      <w:r>
        <w:rPr>
          <w:rFonts w:ascii="宋体" w:hAnsi="宋体" w:cs="宋体"/>
          <w:color w:val="000000"/>
          <w:kern w:val="0"/>
          <w:sz w:val="28"/>
          <w:szCs w:val="28"/>
          <w:u w:val="none"/>
          <w:lang w:bidi="ar"/>
        </w:rPr>
        <w:t>研究生支教团计划等国家专项计划、</w:t>
      </w:r>
      <w:r>
        <w:rPr>
          <w:rFonts w:hint="eastAsia" w:ascii="宋体" w:hAnsi="宋体" w:cs="宋体"/>
          <w:color w:val="000000"/>
          <w:kern w:val="0"/>
          <w:sz w:val="28"/>
          <w:szCs w:val="28"/>
          <w:u w:val="none"/>
          <w:lang w:eastAsia="zh-CN" w:bidi="ar"/>
        </w:rPr>
        <w:t>身心疾病</w:t>
      </w:r>
      <w:r>
        <w:rPr>
          <w:rFonts w:ascii="宋体" w:hAnsi="宋体" w:cs="宋体"/>
          <w:color w:val="000000"/>
          <w:kern w:val="0"/>
          <w:sz w:val="28"/>
          <w:szCs w:val="28"/>
          <w:u w:val="none"/>
          <w:lang w:bidi="ar"/>
        </w:rPr>
        <w:t>、创新创业</w:t>
      </w:r>
      <w:r>
        <w:rPr>
          <w:rFonts w:hint="eastAsia" w:ascii="宋体" w:hAnsi="宋体" w:cs="宋体"/>
          <w:color w:val="000000"/>
          <w:kern w:val="0"/>
          <w:sz w:val="28"/>
          <w:szCs w:val="28"/>
          <w:u w:val="none"/>
          <w:lang w:eastAsia="zh-CN" w:bidi="ar"/>
        </w:rPr>
        <w:t>实践</w:t>
      </w:r>
      <w:r>
        <w:rPr>
          <w:rFonts w:ascii="宋体" w:hAnsi="宋体" w:cs="宋体"/>
          <w:color w:val="000000"/>
          <w:kern w:val="0"/>
          <w:sz w:val="28"/>
          <w:szCs w:val="28"/>
          <w:u w:val="none"/>
          <w:lang w:bidi="ar"/>
        </w:rPr>
        <w:t>等无法按时报到</w:t>
      </w:r>
      <w:r>
        <w:rPr>
          <w:rFonts w:hint="eastAsia" w:ascii="宋体" w:hAnsi="宋体" w:cs="宋体"/>
          <w:color w:val="000000"/>
          <w:kern w:val="0"/>
          <w:sz w:val="28"/>
          <w:szCs w:val="28"/>
          <w:u w:val="none"/>
          <w:lang w:eastAsia="zh-CN" w:bidi="ar"/>
        </w:rPr>
        <w:t>入学</w:t>
      </w:r>
      <w:r>
        <w:rPr>
          <w:rFonts w:ascii="宋体" w:hAnsi="宋体" w:cs="宋体"/>
          <w:color w:val="000000"/>
          <w:kern w:val="0"/>
          <w:sz w:val="28"/>
          <w:szCs w:val="28"/>
          <w:u w:val="none"/>
          <w:lang w:bidi="ar"/>
        </w:rPr>
        <w:t>者，可申请保留入学资格。</w:t>
      </w:r>
      <w:r>
        <w:rPr>
          <w:rFonts w:ascii="宋体" w:hAnsi="宋体" w:cs="宋体"/>
          <w:color w:val="000000"/>
          <w:kern w:val="0"/>
          <w:sz w:val="28"/>
          <w:szCs w:val="28"/>
          <w:u w:val="none"/>
          <w:lang w:bidi="ar"/>
        </w:rPr>
        <w:br w:type="textWrapping"/>
      </w:r>
      <w:r>
        <w:rPr>
          <w:rFonts w:hint="eastAsia" w:ascii="宋体" w:hAnsi="宋体" w:cs="宋体"/>
          <w:color w:val="000000"/>
          <w:kern w:val="0"/>
          <w:sz w:val="28"/>
          <w:szCs w:val="28"/>
          <w:u w:val="none"/>
          <w:lang w:bidi="ar"/>
        </w:rPr>
        <w:t xml:space="preserve">    第</w:t>
      </w:r>
      <w:r>
        <w:rPr>
          <w:rFonts w:hint="eastAsia" w:ascii="宋体" w:hAnsi="宋体" w:cs="宋体"/>
          <w:color w:val="000000"/>
          <w:kern w:val="0"/>
          <w:sz w:val="28"/>
          <w:szCs w:val="28"/>
          <w:u w:val="none"/>
          <w:lang w:eastAsia="zh-CN" w:bidi="ar"/>
        </w:rPr>
        <w:t>六</w:t>
      </w:r>
      <w:r>
        <w:rPr>
          <w:rFonts w:hint="eastAsia" w:ascii="宋体" w:hAnsi="宋体" w:cs="宋体"/>
          <w:color w:val="000000"/>
          <w:kern w:val="0"/>
          <w:sz w:val="28"/>
          <w:szCs w:val="28"/>
          <w:u w:val="none"/>
          <w:lang w:bidi="ar"/>
        </w:rPr>
        <w:t xml:space="preserve">条 </w:t>
      </w:r>
      <w:r>
        <w:rPr>
          <w:rFonts w:ascii="宋体" w:hAnsi="宋体" w:cs="宋体"/>
          <w:color w:val="000000"/>
          <w:kern w:val="0"/>
          <w:sz w:val="28"/>
          <w:szCs w:val="28"/>
          <w:u w:val="none"/>
          <w:lang w:bidi="ar"/>
        </w:rPr>
        <w:t>因应</w:t>
      </w:r>
      <w:bookmarkStart w:id="2" w:name="_GoBack"/>
      <w:bookmarkEnd w:id="2"/>
      <w:r>
        <w:rPr>
          <w:rFonts w:ascii="宋体" w:hAnsi="宋体" w:cs="宋体"/>
          <w:color w:val="000000"/>
          <w:kern w:val="0"/>
          <w:sz w:val="28"/>
          <w:szCs w:val="28"/>
          <w:u w:val="none"/>
          <w:lang w:bidi="ar"/>
        </w:rPr>
        <w:t>征</w:t>
      </w:r>
      <w:r>
        <w:rPr>
          <w:rFonts w:hint="eastAsia" w:ascii="宋体" w:hAnsi="宋体" w:cs="宋体"/>
          <w:color w:val="000000"/>
          <w:sz w:val="28"/>
          <w:szCs w:val="28"/>
          <w:u w:val="none"/>
          <w:shd w:val="clear" w:color="auto" w:fill="FFFFFF"/>
        </w:rPr>
        <w:t>参加中国人民解放军（含中国人民武装警察部队）</w:t>
      </w:r>
      <w:r>
        <w:rPr>
          <w:rFonts w:hint="eastAsia" w:ascii="宋体" w:hAnsi="宋体" w:cs="宋体"/>
          <w:color w:val="000000"/>
          <w:kern w:val="0"/>
          <w:sz w:val="28"/>
          <w:szCs w:val="28"/>
          <w:u w:val="none"/>
          <w:lang w:eastAsia="zh-CN" w:bidi="ar"/>
        </w:rPr>
        <w:t>和</w:t>
      </w:r>
      <w:r>
        <w:rPr>
          <w:rFonts w:ascii="宋体" w:hAnsi="宋体" w:cs="宋体"/>
          <w:color w:val="000000"/>
          <w:kern w:val="0"/>
          <w:sz w:val="28"/>
          <w:szCs w:val="28"/>
          <w:u w:val="none"/>
          <w:lang w:bidi="ar"/>
        </w:rPr>
        <w:t>参加研究生支教团等国家专项计划申请保留入学资格者，具体要求及办理程序以国家当年相关文件为准。因</w:t>
      </w:r>
      <w:r>
        <w:rPr>
          <w:rFonts w:hint="eastAsia" w:ascii="宋体" w:hAnsi="宋体" w:cs="宋体"/>
          <w:color w:val="000000"/>
          <w:kern w:val="0"/>
          <w:sz w:val="28"/>
          <w:szCs w:val="28"/>
          <w:u w:val="none"/>
          <w:lang w:eastAsia="zh-CN" w:bidi="ar"/>
        </w:rPr>
        <w:t>身心疾病、创新创业实践等</w:t>
      </w:r>
      <w:r>
        <w:rPr>
          <w:rFonts w:ascii="宋体" w:hAnsi="宋体" w:cs="宋体"/>
          <w:color w:val="000000"/>
          <w:kern w:val="0"/>
          <w:sz w:val="28"/>
          <w:szCs w:val="28"/>
          <w:u w:val="none"/>
          <w:lang w:bidi="ar"/>
        </w:rPr>
        <w:t>原因</w:t>
      </w:r>
      <w:r>
        <w:rPr>
          <w:rFonts w:hint="eastAsia" w:ascii="宋体" w:hAnsi="宋体" w:cs="宋体"/>
          <w:color w:val="000000"/>
          <w:kern w:val="0"/>
          <w:sz w:val="28"/>
          <w:szCs w:val="28"/>
          <w:u w:val="none"/>
          <w:lang w:eastAsia="zh-CN" w:bidi="ar"/>
        </w:rPr>
        <w:t>确需</w:t>
      </w:r>
      <w:r>
        <w:rPr>
          <w:rFonts w:ascii="宋体" w:hAnsi="宋体" w:cs="宋体"/>
          <w:color w:val="000000"/>
          <w:kern w:val="0"/>
          <w:sz w:val="28"/>
          <w:szCs w:val="28"/>
          <w:u w:val="none"/>
          <w:lang w:bidi="ar"/>
        </w:rPr>
        <w:t>申请保留入学资格者，保留入学资格期限以年为单位，且只能保留</w:t>
      </w:r>
      <w:r>
        <w:rPr>
          <w:rFonts w:hint="eastAsia" w:ascii="宋体" w:hAnsi="宋体" w:cs="宋体"/>
          <w:color w:val="000000"/>
          <w:kern w:val="0"/>
          <w:sz w:val="28"/>
          <w:szCs w:val="28"/>
          <w:u w:val="none"/>
          <w:lang w:val="en-US" w:eastAsia="zh-CN" w:bidi="ar"/>
        </w:rPr>
        <w:t>1</w:t>
      </w:r>
      <w:r>
        <w:rPr>
          <w:rFonts w:ascii="宋体" w:hAnsi="宋体" w:cs="宋体"/>
          <w:color w:val="000000"/>
          <w:kern w:val="0"/>
          <w:sz w:val="28"/>
          <w:szCs w:val="28"/>
          <w:u w:val="none"/>
          <w:lang w:bidi="ar"/>
        </w:rPr>
        <w:t>年。</w:t>
      </w:r>
      <w:r>
        <w:rPr>
          <w:rFonts w:ascii="宋体" w:hAnsi="宋体" w:cs="宋体"/>
          <w:color w:val="000000"/>
          <w:kern w:val="0"/>
          <w:sz w:val="28"/>
          <w:szCs w:val="28"/>
          <w:u w:val="none"/>
          <w:lang w:bidi="ar"/>
        </w:rPr>
        <w:br w:type="textWrapping"/>
      </w:r>
      <w:r>
        <w:rPr>
          <w:rFonts w:hint="eastAsia" w:ascii="宋体" w:hAnsi="宋体" w:cs="宋体"/>
          <w:color w:val="000000"/>
          <w:kern w:val="0"/>
          <w:sz w:val="28"/>
          <w:szCs w:val="28"/>
          <w:u w:val="none"/>
          <w:lang w:bidi="ar"/>
        </w:rPr>
        <w:t xml:space="preserve">    第</w:t>
      </w:r>
      <w:r>
        <w:rPr>
          <w:rFonts w:hint="eastAsia" w:ascii="宋体" w:hAnsi="宋体" w:cs="宋体"/>
          <w:color w:val="000000"/>
          <w:kern w:val="0"/>
          <w:sz w:val="28"/>
          <w:szCs w:val="28"/>
          <w:u w:val="none"/>
          <w:lang w:eastAsia="zh-CN" w:bidi="ar"/>
        </w:rPr>
        <w:t>七</w:t>
      </w:r>
      <w:r>
        <w:rPr>
          <w:rFonts w:hint="eastAsia" w:ascii="宋体" w:hAnsi="宋体" w:cs="宋体"/>
          <w:color w:val="000000"/>
          <w:kern w:val="0"/>
          <w:sz w:val="28"/>
          <w:szCs w:val="28"/>
          <w:u w:val="none"/>
          <w:lang w:bidi="ar"/>
        </w:rPr>
        <w:t xml:space="preserve">条 </w:t>
      </w:r>
      <w:r>
        <w:rPr>
          <w:rFonts w:hint="eastAsia" w:ascii="宋体" w:hAnsi="宋体" w:cs="宋体"/>
          <w:color w:val="000000"/>
          <w:kern w:val="0"/>
          <w:sz w:val="28"/>
          <w:szCs w:val="28"/>
          <w:u w:val="none"/>
          <w:lang w:eastAsia="zh-CN" w:bidi="ar"/>
        </w:rPr>
        <w:t>申请</w:t>
      </w:r>
      <w:r>
        <w:rPr>
          <w:rFonts w:ascii="宋体" w:hAnsi="宋体" w:cs="宋体"/>
          <w:color w:val="000000"/>
          <w:kern w:val="0"/>
          <w:sz w:val="28"/>
          <w:szCs w:val="28"/>
          <w:u w:val="none"/>
          <w:lang w:bidi="ar"/>
        </w:rPr>
        <w:t>保留入学资格者</w:t>
      </w:r>
      <w:r>
        <w:rPr>
          <w:rFonts w:hint="eastAsia" w:ascii="宋体" w:hAnsi="宋体" w:cs="宋体"/>
          <w:color w:val="000000"/>
          <w:kern w:val="0"/>
          <w:sz w:val="28"/>
          <w:szCs w:val="28"/>
          <w:u w:val="none"/>
          <w:lang w:eastAsia="zh-CN" w:bidi="ar"/>
        </w:rPr>
        <w:t>须</w:t>
      </w:r>
      <w:r>
        <w:rPr>
          <w:rFonts w:ascii="宋体" w:hAnsi="宋体" w:cs="宋体"/>
          <w:color w:val="000000"/>
          <w:kern w:val="0"/>
          <w:sz w:val="28"/>
          <w:szCs w:val="28"/>
          <w:u w:val="none"/>
          <w:lang w:bidi="ar"/>
        </w:rPr>
        <w:t>填写《西南交通大学研究生保留入学资格申请表》并交研究生院</w:t>
      </w:r>
      <w:r>
        <w:rPr>
          <w:rFonts w:hint="eastAsia" w:ascii="宋体" w:hAnsi="宋体" w:cs="宋体"/>
          <w:color w:val="000000"/>
          <w:kern w:val="0"/>
          <w:sz w:val="28"/>
          <w:szCs w:val="28"/>
          <w:u w:val="none"/>
          <w:lang w:eastAsia="zh-CN" w:bidi="ar"/>
        </w:rPr>
        <w:t>审核</w:t>
      </w:r>
      <w:r>
        <w:rPr>
          <w:rFonts w:ascii="宋体" w:hAnsi="宋体" w:cs="宋体"/>
          <w:color w:val="000000"/>
          <w:kern w:val="0"/>
          <w:sz w:val="28"/>
          <w:szCs w:val="28"/>
          <w:u w:val="none"/>
          <w:lang w:bidi="ar"/>
        </w:rPr>
        <w:t>，同时提供</w:t>
      </w:r>
      <w:r>
        <w:rPr>
          <w:rFonts w:hint="eastAsia" w:ascii="宋体" w:hAnsi="宋体" w:cs="宋体"/>
          <w:color w:val="000000"/>
          <w:kern w:val="0"/>
          <w:sz w:val="28"/>
          <w:szCs w:val="28"/>
          <w:u w:val="none"/>
          <w:lang w:eastAsia="zh-CN" w:bidi="ar"/>
        </w:rPr>
        <w:t>相关</w:t>
      </w:r>
      <w:r>
        <w:rPr>
          <w:rFonts w:ascii="宋体" w:hAnsi="宋体" w:cs="宋体"/>
          <w:color w:val="000000"/>
          <w:kern w:val="0"/>
          <w:sz w:val="28"/>
          <w:szCs w:val="28"/>
          <w:u w:val="none"/>
          <w:lang w:bidi="ar"/>
        </w:rPr>
        <w:t>证明材料</w:t>
      </w:r>
      <w:r>
        <w:rPr>
          <w:rFonts w:hint="eastAsia" w:ascii="宋体" w:hAnsi="宋体" w:cs="宋体"/>
          <w:color w:val="000000"/>
          <w:kern w:val="0"/>
          <w:sz w:val="28"/>
          <w:szCs w:val="28"/>
          <w:u w:val="none"/>
          <w:lang w:eastAsia="zh-CN" w:bidi="ar"/>
        </w:rPr>
        <w:t>和情况说明</w:t>
      </w:r>
      <w:r>
        <w:rPr>
          <w:rFonts w:ascii="宋体" w:hAnsi="宋体" w:cs="宋体"/>
          <w:color w:val="000000"/>
          <w:kern w:val="0"/>
          <w:sz w:val="28"/>
          <w:szCs w:val="28"/>
          <w:u w:val="none"/>
          <w:lang w:bidi="ar"/>
        </w:rPr>
        <w:t>（因身体原因不宜在校学习者，需提交</w:t>
      </w:r>
      <w:r>
        <w:rPr>
          <w:rFonts w:hint="eastAsia" w:ascii="宋体" w:hAnsi="宋体" w:cs="宋体"/>
          <w:color w:val="000000"/>
          <w:kern w:val="0"/>
          <w:sz w:val="28"/>
          <w:szCs w:val="28"/>
          <w:u w:val="none"/>
          <w:lang w:eastAsia="zh-CN" w:bidi="ar"/>
        </w:rPr>
        <w:t>国家三级甲等</w:t>
      </w:r>
      <w:r>
        <w:rPr>
          <w:rFonts w:ascii="宋体" w:hAnsi="宋体" w:cs="宋体"/>
          <w:color w:val="000000"/>
          <w:kern w:val="0"/>
          <w:sz w:val="28"/>
          <w:szCs w:val="28"/>
          <w:u w:val="none"/>
          <w:lang w:bidi="ar"/>
        </w:rPr>
        <w:t>医院</w:t>
      </w:r>
      <w:r>
        <w:rPr>
          <w:rFonts w:hint="eastAsia" w:ascii="宋体" w:hAnsi="宋体" w:cs="宋体"/>
          <w:color w:val="000000"/>
          <w:kern w:val="0"/>
          <w:sz w:val="28"/>
          <w:szCs w:val="28"/>
          <w:u w:val="none"/>
          <w:lang w:eastAsia="zh-CN" w:bidi="ar"/>
        </w:rPr>
        <w:t>的相关</w:t>
      </w:r>
      <w:r>
        <w:rPr>
          <w:rFonts w:ascii="宋体" w:hAnsi="宋体" w:cs="宋体"/>
          <w:color w:val="000000"/>
          <w:kern w:val="0"/>
          <w:sz w:val="28"/>
          <w:szCs w:val="28"/>
          <w:u w:val="none"/>
          <w:lang w:bidi="ar"/>
        </w:rPr>
        <w:t>诊断证明）。保留入学资格者不具有学籍</w:t>
      </w:r>
      <w:r>
        <w:rPr>
          <w:rFonts w:hint="eastAsia" w:ascii="宋体" w:hAnsi="宋体" w:cs="宋体"/>
          <w:color w:val="000000"/>
          <w:kern w:val="0"/>
          <w:sz w:val="28"/>
          <w:szCs w:val="28"/>
          <w:u w:val="none"/>
          <w:lang w:eastAsia="zh-CN" w:bidi="ar"/>
        </w:rPr>
        <w:t>。</w:t>
      </w:r>
    </w:p>
    <w:p>
      <w:pPr>
        <w:widowControl/>
        <w:spacing w:line="560" w:lineRule="exact"/>
        <w:ind w:firstLine="560"/>
        <w:jc w:val="left"/>
        <w:rPr>
          <w:rFonts w:hint="eastAsia" w:ascii="宋体" w:hAnsi="宋体" w:cs="宋体"/>
          <w:color w:val="000000"/>
          <w:sz w:val="28"/>
          <w:szCs w:val="28"/>
          <w:u w:val="none"/>
        </w:rPr>
      </w:pPr>
      <w:r>
        <w:rPr>
          <w:rFonts w:hint="eastAsia" w:ascii="宋体" w:hAnsi="宋体" w:cs="宋体"/>
          <w:color w:val="000000"/>
          <w:kern w:val="0"/>
          <w:sz w:val="28"/>
          <w:szCs w:val="28"/>
          <w:u w:val="none"/>
          <w:lang w:eastAsia="zh-CN" w:bidi="ar"/>
        </w:rPr>
        <w:t>保留入学资格者应</w:t>
      </w:r>
      <w:r>
        <w:rPr>
          <w:rFonts w:ascii="宋体" w:hAnsi="宋体" w:cs="宋体"/>
          <w:color w:val="000000"/>
          <w:kern w:val="0"/>
          <w:sz w:val="28"/>
          <w:szCs w:val="28"/>
          <w:u w:val="none"/>
          <w:lang w:bidi="ar"/>
        </w:rPr>
        <w:t>在下</w:t>
      </w:r>
      <w:r>
        <w:rPr>
          <w:rFonts w:hint="eastAsia" w:ascii="宋体" w:hAnsi="宋体" w:cs="宋体"/>
          <w:color w:val="000000"/>
          <w:kern w:val="0"/>
          <w:sz w:val="28"/>
          <w:szCs w:val="28"/>
          <w:u w:val="none"/>
          <w:lang w:eastAsia="zh-CN" w:bidi="ar"/>
        </w:rPr>
        <w:t>一</w:t>
      </w:r>
      <w:r>
        <w:rPr>
          <w:rFonts w:ascii="宋体" w:hAnsi="宋体" w:cs="宋体"/>
          <w:color w:val="000000"/>
          <w:kern w:val="0"/>
          <w:sz w:val="28"/>
          <w:szCs w:val="28"/>
          <w:u w:val="none"/>
          <w:lang w:bidi="ar"/>
        </w:rPr>
        <w:t>年度新生入学报到时向学校申请入学。经学校审查合格后（因</w:t>
      </w:r>
      <w:r>
        <w:rPr>
          <w:rFonts w:hint="eastAsia" w:ascii="宋体" w:hAnsi="宋体" w:cs="宋体"/>
          <w:color w:val="000000"/>
          <w:kern w:val="0"/>
          <w:sz w:val="28"/>
          <w:szCs w:val="28"/>
          <w:u w:val="none"/>
          <w:lang w:eastAsia="zh-CN" w:bidi="ar"/>
        </w:rPr>
        <w:t>身心疾病</w:t>
      </w:r>
      <w:r>
        <w:rPr>
          <w:rFonts w:ascii="宋体" w:hAnsi="宋体" w:cs="宋体"/>
          <w:color w:val="000000"/>
          <w:kern w:val="0"/>
          <w:sz w:val="28"/>
          <w:szCs w:val="28"/>
          <w:u w:val="none"/>
          <w:lang w:bidi="ar"/>
        </w:rPr>
        <w:t>保留入学资格者须</w:t>
      </w:r>
      <w:r>
        <w:rPr>
          <w:rFonts w:hint="eastAsia" w:ascii="宋体" w:hAnsi="宋体" w:cs="宋体"/>
          <w:color w:val="000000"/>
          <w:kern w:val="0"/>
          <w:sz w:val="28"/>
          <w:szCs w:val="28"/>
          <w:u w:val="none"/>
          <w:lang w:eastAsia="zh-CN" w:bidi="ar"/>
        </w:rPr>
        <w:t>由国家三级甲等</w:t>
      </w:r>
      <w:r>
        <w:rPr>
          <w:rFonts w:ascii="宋体" w:hAnsi="宋体" w:cs="宋体"/>
          <w:color w:val="000000"/>
          <w:kern w:val="0"/>
          <w:sz w:val="28"/>
          <w:szCs w:val="28"/>
          <w:u w:val="none"/>
          <w:lang w:bidi="ar"/>
        </w:rPr>
        <w:t>医院</w:t>
      </w:r>
      <w:r>
        <w:rPr>
          <w:rFonts w:hint="eastAsia" w:ascii="宋体" w:hAnsi="宋体" w:cs="宋体"/>
          <w:color w:val="000000"/>
          <w:kern w:val="0"/>
          <w:sz w:val="28"/>
          <w:szCs w:val="28"/>
          <w:u w:val="none"/>
          <w:lang w:eastAsia="zh-CN" w:bidi="ar"/>
        </w:rPr>
        <w:t>出具相关证明</w:t>
      </w:r>
      <w:r>
        <w:rPr>
          <w:rFonts w:ascii="宋体" w:hAnsi="宋体" w:cs="宋体"/>
          <w:color w:val="000000"/>
          <w:kern w:val="0"/>
          <w:sz w:val="28"/>
          <w:szCs w:val="28"/>
          <w:u w:val="none"/>
          <w:lang w:bidi="ar"/>
        </w:rPr>
        <w:t>），办理入学手续。审查不合格或者逾期不办理入学手续者</w:t>
      </w:r>
      <w:r>
        <w:rPr>
          <w:rFonts w:hint="eastAsia" w:ascii="宋体" w:hAnsi="宋体" w:cs="宋体"/>
          <w:color w:val="000000"/>
          <w:kern w:val="0"/>
          <w:sz w:val="28"/>
          <w:szCs w:val="28"/>
          <w:u w:val="none"/>
          <w:lang w:eastAsia="zh-CN" w:bidi="ar"/>
        </w:rPr>
        <w:t>，取消</w:t>
      </w:r>
      <w:r>
        <w:rPr>
          <w:rFonts w:hint="eastAsia" w:ascii="宋体" w:hAnsi="宋体" w:cs="宋体"/>
          <w:color w:val="000000"/>
          <w:kern w:val="0"/>
          <w:sz w:val="28"/>
          <w:szCs w:val="28"/>
          <w:u w:val="none"/>
          <w:lang w:bidi="ar"/>
        </w:rPr>
        <w:t>入学资格。</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w:t>
      </w:r>
      <w:r>
        <w:rPr>
          <w:rFonts w:hint="eastAsia" w:ascii="宋体" w:hAnsi="宋体" w:cs="宋体"/>
          <w:color w:val="000000"/>
          <w:sz w:val="28"/>
          <w:szCs w:val="28"/>
          <w:u w:val="none"/>
          <w:lang w:eastAsia="zh-CN"/>
        </w:rPr>
        <w:t>八</w:t>
      </w:r>
      <w:r>
        <w:rPr>
          <w:rFonts w:hint="eastAsia" w:ascii="宋体" w:hAnsi="宋体" w:cs="宋体"/>
          <w:color w:val="000000"/>
          <w:sz w:val="28"/>
          <w:szCs w:val="28"/>
          <w:u w:val="none"/>
        </w:rPr>
        <w:t>条 每学期开学时，研究生应按学校规定按时返校，本人持研究生证到所在学院办理注册手续。不能如期注册者，须向所在学院请假，请假时间一般不得超过两周，未请假或者请假逾期者，除因不可抗力延迟等正当理由以外，一律按自动退学处理。</w:t>
      </w:r>
    </w:p>
    <w:p>
      <w:pPr>
        <w:spacing w:line="560" w:lineRule="exact"/>
        <w:rPr>
          <w:rFonts w:hint="eastAsia" w:ascii="宋体" w:hAnsi="宋体" w:cs="宋体"/>
          <w:color w:val="000000"/>
          <w:sz w:val="28"/>
          <w:szCs w:val="28"/>
          <w:u w:val="none"/>
          <w:lang w:eastAsia="zh-CN"/>
        </w:rPr>
      </w:pPr>
      <w:r>
        <w:rPr>
          <w:rFonts w:hint="eastAsia" w:ascii="宋体" w:hAnsi="宋体" w:cs="宋体"/>
          <w:color w:val="000000"/>
          <w:sz w:val="28"/>
          <w:szCs w:val="28"/>
          <w:u w:val="none"/>
        </w:rPr>
        <w:t xml:space="preserve">    第</w:t>
      </w:r>
      <w:r>
        <w:rPr>
          <w:rFonts w:hint="eastAsia" w:ascii="宋体" w:hAnsi="宋体" w:cs="宋体"/>
          <w:color w:val="000000"/>
          <w:sz w:val="28"/>
          <w:szCs w:val="28"/>
          <w:u w:val="none"/>
          <w:lang w:eastAsia="zh-CN"/>
        </w:rPr>
        <w:t>九</w:t>
      </w:r>
      <w:r>
        <w:rPr>
          <w:rFonts w:hint="eastAsia" w:ascii="宋体" w:hAnsi="宋体" w:cs="宋体"/>
          <w:color w:val="000000"/>
          <w:sz w:val="28"/>
          <w:szCs w:val="28"/>
          <w:u w:val="none"/>
        </w:rPr>
        <w:t>条 未按学校规定交纳学费或者其他不符合注册条件的不予注册。家庭经济困难的研究生可申请贷款或其他教育资助形式，办理有关手续后注册。</w:t>
      </w:r>
      <w:r>
        <w:rPr>
          <w:rFonts w:hint="eastAsia" w:ascii="宋体" w:hAnsi="宋体" w:cs="宋体"/>
          <w:color w:val="000000"/>
          <w:sz w:val="28"/>
          <w:szCs w:val="28"/>
          <w:u w:val="none"/>
          <w:lang w:eastAsia="zh-CN"/>
        </w:rPr>
        <w:t>相关资助办法请见《西南交通大学国家助学贷款实施细则》、《西南交通大学家庭经济困难学生学费缓缴实施办法》。</w:t>
      </w:r>
    </w:p>
    <w:p>
      <w:pPr>
        <w:spacing w:line="560" w:lineRule="exact"/>
        <w:rPr>
          <w:rFonts w:hint="eastAsia" w:ascii="宋体" w:hAnsi="宋体" w:cs="宋体"/>
          <w:color w:val="000000"/>
          <w:sz w:val="28"/>
          <w:szCs w:val="28"/>
          <w:u w:val="none"/>
        </w:rPr>
      </w:pPr>
    </w:p>
    <w:p>
      <w:pPr>
        <w:spacing w:line="560" w:lineRule="exact"/>
        <w:rPr>
          <w:rFonts w:hint="eastAsia" w:ascii="宋体" w:hAnsi="宋体" w:cs="宋体"/>
          <w:color w:val="000000"/>
          <w:sz w:val="28"/>
          <w:szCs w:val="28"/>
          <w:u w:val="none"/>
        </w:rPr>
      </w:pPr>
    </w:p>
    <w:p>
      <w:pPr>
        <w:pStyle w:val="7"/>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第三章 学制与学习年限</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第十条 研究生学制是指各类研究生完成学业所需的基本年限，研究生最长学习年限是指各类研究生完成学业的最长年限。</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第十</w:t>
      </w:r>
      <w:r>
        <w:rPr>
          <w:rFonts w:hint="eastAsia" w:ascii="宋体" w:hAnsi="宋体" w:cs="宋体"/>
          <w:color w:val="000000"/>
          <w:sz w:val="28"/>
          <w:szCs w:val="28"/>
          <w:u w:val="none"/>
          <w:lang w:eastAsia="zh-CN"/>
        </w:rPr>
        <w:t>一</w:t>
      </w:r>
      <w:r>
        <w:rPr>
          <w:rFonts w:hint="eastAsia" w:ascii="宋体" w:hAnsi="宋体" w:cs="宋体"/>
          <w:color w:val="000000"/>
          <w:sz w:val="28"/>
          <w:szCs w:val="28"/>
          <w:u w:val="none"/>
        </w:rPr>
        <w:t>条 西南交通大学实行学年学期制。每一学年包含两个学期：第一个学期一般从每年9月至次年1月，第二个学期一般从次年3月至7月。</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第十</w:t>
      </w:r>
      <w:r>
        <w:rPr>
          <w:rFonts w:hint="eastAsia" w:ascii="宋体" w:hAnsi="宋体" w:cs="宋体"/>
          <w:color w:val="000000"/>
          <w:sz w:val="28"/>
          <w:szCs w:val="28"/>
          <w:u w:val="none"/>
          <w:lang w:eastAsia="zh-CN"/>
        </w:rPr>
        <w:t>二</w:t>
      </w:r>
      <w:r>
        <w:rPr>
          <w:rFonts w:hint="eastAsia" w:ascii="宋体" w:hAnsi="宋体" w:cs="宋体"/>
          <w:color w:val="000000"/>
          <w:sz w:val="28"/>
          <w:szCs w:val="28"/>
          <w:u w:val="none"/>
        </w:rPr>
        <w:t>条 博士研究生学制为4年，在校学习年限（含休学）为3至6年。硕博连读研究生学制为4年，博士阶段在校学习年限（含休学）为3至6年。直博研究生学制为5年，在校学习年限（含休学）为4至6年。</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硕士研究生学制为3年，其中全日制硕士研究生在校学习年限（含休学）为2.5至4年，非全日制硕士研究生在校学习年限（含休学）为2.5至5年。</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MBA（工商管理硕士）、MPA（公共管理硕士）、MPACC（会计硕士）学制为2年，在校学习年限（含休学）为2至4年。</w:t>
      </w:r>
    </w:p>
    <w:p>
      <w:pPr>
        <w:pStyle w:val="7"/>
        <w:spacing w:line="560" w:lineRule="exact"/>
        <w:ind w:firstLine="0" w:firstLineChars="0"/>
        <w:rPr>
          <w:rFonts w:hint="eastAsia" w:ascii="宋体" w:hAnsi="宋体" w:eastAsia="宋体"/>
          <w:b w:val="0"/>
          <w:bCs w:val="0"/>
          <w:color w:val="000000"/>
          <w:sz w:val="28"/>
          <w:szCs w:val="28"/>
          <w:u w:val="none"/>
        </w:rPr>
      </w:pPr>
    </w:p>
    <w:p>
      <w:pPr>
        <w:pStyle w:val="7"/>
        <w:numPr>
          <w:ilvl w:val="0"/>
          <w:numId w:val="3"/>
        </w:numPr>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考核与成绩记载</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第十</w:t>
      </w:r>
      <w:r>
        <w:rPr>
          <w:rFonts w:hint="eastAsia" w:ascii="宋体" w:hAnsi="宋体" w:cs="宋体"/>
          <w:color w:val="000000"/>
          <w:sz w:val="28"/>
          <w:szCs w:val="28"/>
          <w:u w:val="none"/>
          <w:lang w:eastAsia="zh-CN"/>
        </w:rPr>
        <w:t>三</w:t>
      </w:r>
      <w:r>
        <w:rPr>
          <w:rFonts w:hint="eastAsia" w:ascii="宋体" w:hAnsi="宋体" w:cs="宋体"/>
          <w:color w:val="000000"/>
          <w:sz w:val="28"/>
          <w:szCs w:val="28"/>
          <w:u w:val="none"/>
        </w:rPr>
        <w:t>条 研究生须参加培养计划规定的课程和各种教育教学环节（以下统称课程）的考核，考核成绩记入成绩单，并归入本人学籍档案。</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第十</w:t>
      </w:r>
      <w:r>
        <w:rPr>
          <w:rFonts w:hint="eastAsia" w:ascii="宋体" w:hAnsi="宋体" w:cs="宋体"/>
          <w:color w:val="000000"/>
          <w:sz w:val="28"/>
          <w:szCs w:val="28"/>
          <w:u w:val="none"/>
          <w:lang w:eastAsia="zh-CN"/>
        </w:rPr>
        <w:t>四</w:t>
      </w:r>
      <w:r>
        <w:rPr>
          <w:rFonts w:hint="eastAsia" w:ascii="宋体" w:hAnsi="宋体" w:cs="宋体"/>
          <w:color w:val="000000"/>
          <w:sz w:val="28"/>
          <w:szCs w:val="28"/>
          <w:u w:val="none"/>
        </w:rPr>
        <w:t>条 考核分为考试和考查两种。研究生的公共课程、基础课程和专业主干课程必须经过严格考试，考试成绩采用百分制。其它课程考核方式可根据课程性质特点及教学要求由课程所在学院和主讲教师确定，评分采用百分制或等级制。考核不合格的课程须通过补考或重修的方式获取成绩及相应学分。</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第十</w:t>
      </w:r>
      <w:r>
        <w:rPr>
          <w:rFonts w:hint="eastAsia" w:ascii="宋体" w:hAnsi="宋体" w:cs="宋体"/>
          <w:color w:val="000000"/>
          <w:sz w:val="28"/>
          <w:szCs w:val="28"/>
          <w:u w:val="none"/>
          <w:lang w:eastAsia="zh-CN"/>
        </w:rPr>
        <w:t>五</w:t>
      </w:r>
      <w:r>
        <w:rPr>
          <w:rFonts w:hint="eastAsia" w:ascii="宋体" w:hAnsi="宋体" w:cs="宋体"/>
          <w:color w:val="000000"/>
          <w:sz w:val="28"/>
          <w:szCs w:val="28"/>
          <w:u w:val="none"/>
        </w:rPr>
        <w:t>条 研究生思想品德的考核、鉴定，要以《高等学校学生行为准则》为主要依据，采取个人小结、师生民主评议等形式进行。各学院须按学期组织开展研究生思想品德的考核、鉴定工作，并将考核鉴定结果留存备查。</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第十</w:t>
      </w:r>
      <w:r>
        <w:rPr>
          <w:rFonts w:hint="eastAsia" w:ascii="宋体" w:hAnsi="宋体" w:cs="宋体"/>
          <w:color w:val="000000"/>
          <w:sz w:val="28"/>
          <w:szCs w:val="28"/>
          <w:u w:val="none"/>
          <w:lang w:eastAsia="zh-CN"/>
        </w:rPr>
        <w:t>六</w:t>
      </w:r>
      <w:r>
        <w:rPr>
          <w:rFonts w:hint="eastAsia" w:ascii="宋体" w:hAnsi="宋体" w:cs="宋体"/>
          <w:color w:val="000000"/>
          <w:sz w:val="28"/>
          <w:szCs w:val="28"/>
          <w:u w:val="none"/>
        </w:rPr>
        <w:t>条 研究生应在导师的指导下，制定个人培养计划并合理安排学习进度，每学期选课一般不宜超过20学分。</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第十</w:t>
      </w:r>
      <w:r>
        <w:rPr>
          <w:rFonts w:hint="eastAsia" w:ascii="宋体" w:hAnsi="宋体" w:cs="宋体"/>
          <w:color w:val="000000"/>
          <w:sz w:val="28"/>
          <w:szCs w:val="28"/>
          <w:u w:val="none"/>
          <w:lang w:eastAsia="zh-CN"/>
        </w:rPr>
        <w:t>七</w:t>
      </w:r>
      <w:r>
        <w:rPr>
          <w:rFonts w:hint="eastAsia" w:ascii="宋体" w:hAnsi="宋体" w:cs="宋体"/>
          <w:color w:val="000000"/>
          <w:sz w:val="28"/>
          <w:szCs w:val="28"/>
          <w:u w:val="none"/>
        </w:rPr>
        <w:t>条 研究生可以根据校际间协议申请跨校修读课程。申请需经导师和所在院系同意，并报研究生院备案。所修读的课程成绩（学分）由研究生所在学院审核，报研究生院审定后予以承认。</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第十</w:t>
      </w:r>
      <w:r>
        <w:rPr>
          <w:rFonts w:hint="eastAsia" w:ascii="宋体" w:hAnsi="宋体" w:cs="宋体"/>
          <w:color w:val="000000"/>
          <w:sz w:val="28"/>
          <w:szCs w:val="28"/>
          <w:u w:val="none"/>
          <w:lang w:eastAsia="zh-CN"/>
        </w:rPr>
        <w:t>八</w:t>
      </w:r>
      <w:r>
        <w:rPr>
          <w:rFonts w:hint="eastAsia" w:ascii="宋体" w:hAnsi="宋体" w:cs="宋体"/>
          <w:color w:val="000000"/>
          <w:sz w:val="28"/>
          <w:szCs w:val="28"/>
          <w:u w:val="none"/>
        </w:rPr>
        <w:t>条 研究生的学业成绩将被真实、完整的记载；在出具的学业成绩材料中，通过补考、重修获得的成绩将予以明确的标注。</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研究生严重违反考核纪律或者作弊的，该课程考核成绩记为无效，并按照《西南交通大学研究生考试违规处理规定》给予相应纪律处分，经教育表现较好，可以对该课程给予补考或者重修机会。</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因退学等情况中止学业的学生，重新参加研究生入学考试、符合录取条件，再次入学的，其已在我校所修课程</w:t>
      </w:r>
      <w:r>
        <w:rPr>
          <w:rFonts w:hint="eastAsia" w:ascii="宋体" w:hAnsi="宋体" w:cs="宋体"/>
          <w:color w:val="000000"/>
          <w:sz w:val="28"/>
          <w:szCs w:val="28"/>
          <w:u w:val="none"/>
          <w:lang w:eastAsia="zh-CN"/>
        </w:rPr>
        <w:t>及</w:t>
      </w:r>
      <w:r>
        <w:rPr>
          <w:rFonts w:hint="eastAsia" w:ascii="宋体" w:hAnsi="宋体" w:cs="宋体"/>
          <w:color w:val="000000"/>
          <w:sz w:val="28"/>
          <w:szCs w:val="28"/>
          <w:u w:val="none"/>
        </w:rPr>
        <w:t>获得的学分，经本人申请、导师同意，学院审核、研究生院审定后，予以承认。</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w:t>
      </w:r>
      <w:r>
        <w:rPr>
          <w:rFonts w:hint="eastAsia" w:ascii="宋体" w:hAnsi="宋体" w:cs="宋体"/>
          <w:color w:val="000000"/>
          <w:sz w:val="28"/>
          <w:szCs w:val="28"/>
          <w:u w:val="none"/>
          <w:lang w:eastAsia="zh-CN"/>
        </w:rPr>
        <w:t>十九</w:t>
      </w:r>
      <w:r>
        <w:rPr>
          <w:rFonts w:hint="eastAsia" w:ascii="宋体" w:hAnsi="宋体" w:cs="宋体"/>
          <w:color w:val="000000"/>
          <w:sz w:val="28"/>
          <w:szCs w:val="28"/>
          <w:u w:val="none"/>
        </w:rPr>
        <w:t>条 研究生如有特殊情况不能按时参加教育教学计划规定的活动，应事先请假并获得批准。请假时间在两周以内，需经导师、任课教师批准，学院登记备案；请假时间两周以上、一个月以内，应由研究生本人填写《西南交通大学研究生请假单》，经导师、任课教师同意、学院主管领导批准，报研究生院备案。每位研究生每学期请假原则上累计不得超过一个月。未经批准而缺席教育教学计划规定的活动者，一律按旷课处理，并按照《西南交通大学学生纪律处分规定》给予相应纪律处分。</w:t>
      </w:r>
    </w:p>
    <w:p>
      <w:pPr>
        <w:spacing w:line="560" w:lineRule="exact"/>
        <w:ind w:firstLine="560"/>
        <w:rPr>
          <w:rFonts w:hint="eastAsia" w:ascii="宋体" w:hAnsi="宋体" w:cs="宋体"/>
          <w:color w:val="000000"/>
          <w:sz w:val="28"/>
          <w:szCs w:val="28"/>
          <w:u w:val="none"/>
        </w:rPr>
      </w:pPr>
      <w:r>
        <w:rPr>
          <w:rFonts w:hint="eastAsia" w:ascii="宋体" w:hAnsi="宋体" w:cs="宋体"/>
          <w:color w:val="000000"/>
          <w:sz w:val="28"/>
          <w:szCs w:val="28"/>
          <w:u w:val="none"/>
        </w:rPr>
        <w:t>第二十条 研究生须具备优良的诚信品质与学术道德。对有严重失信行为的，按照《西南交通大学学生纪律处分规定》给予相应的纪律处分；对违背学术诚信的，按照《西南交通大学学术道德规范》对其获得学位及学术称号、荣誉等作出限制。</w:t>
      </w:r>
    </w:p>
    <w:p>
      <w:pPr>
        <w:spacing w:line="560" w:lineRule="exact"/>
        <w:rPr>
          <w:rFonts w:hint="eastAsia" w:ascii="宋体" w:hAnsi="宋体" w:cs="宋体"/>
          <w:color w:val="000000"/>
          <w:sz w:val="28"/>
          <w:szCs w:val="28"/>
          <w:u w:val="none"/>
        </w:rPr>
      </w:pPr>
    </w:p>
    <w:p>
      <w:pPr>
        <w:pStyle w:val="7"/>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第五章 转专业与转学</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第二十</w:t>
      </w:r>
      <w:r>
        <w:rPr>
          <w:rFonts w:hint="eastAsia" w:ascii="宋体" w:hAnsi="宋体" w:cs="宋体"/>
          <w:color w:val="000000"/>
          <w:sz w:val="28"/>
          <w:szCs w:val="28"/>
          <w:u w:val="none"/>
          <w:lang w:eastAsia="zh-CN"/>
        </w:rPr>
        <w:t>一</w:t>
      </w:r>
      <w:r>
        <w:rPr>
          <w:rFonts w:hint="eastAsia" w:ascii="宋体" w:hAnsi="宋体" w:cs="宋体"/>
          <w:color w:val="000000"/>
          <w:sz w:val="28"/>
          <w:szCs w:val="28"/>
          <w:u w:val="none"/>
        </w:rPr>
        <w:t>条 研究生转专业相关申办流程请见《西南交通大学研究生转专业实施细则》（西交校研[2017]XX号）。</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第二十</w:t>
      </w:r>
      <w:r>
        <w:rPr>
          <w:rFonts w:hint="eastAsia" w:ascii="宋体" w:hAnsi="宋体" w:cs="宋体"/>
          <w:color w:val="000000"/>
          <w:sz w:val="28"/>
          <w:szCs w:val="28"/>
          <w:u w:val="none"/>
          <w:lang w:eastAsia="zh-CN"/>
        </w:rPr>
        <w:t>二</w:t>
      </w:r>
      <w:r>
        <w:rPr>
          <w:rFonts w:hint="eastAsia" w:ascii="宋体" w:hAnsi="宋体" w:cs="宋体"/>
          <w:color w:val="000000"/>
          <w:sz w:val="28"/>
          <w:szCs w:val="28"/>
          <w:u w:val="none"/>
        </w:rPr>
        <w:t>条 研究生</w:t>
      </w:r>
      <w:r>
        <w:rPr>
          <w:rFonts w:hint="eastAsia" w:ascii="宋体" w:hAnsi="宋体" w:cs="宋体"/>
          <w:color w:val="000000"/>
          <w:sz w:val="28"/>
          <w:szCs w:val="28"/>
          <w:u w:val="none"/>
          <w:lang w:eastAsia="zh-CN"/>
        </w:rPr>
        <w:t>应在被录取的学校完成学业</w:t>
      </w:r>
      <w:r>
        <w:rPr>
          <w:rFonts w:hint="eastAsia" w:ascii="宋体" w:hAnsi="宋体" w:cs="宋体"/>
          <w:color w:val="000000"/>
          <w:sz w:val="28"/>
          <w:szCs w:val="28"/>
          <w:u w:val="none"/>
        </w:rPr>
        <w:t>。如患特定疾病而无法在本校继续就读的或确有特殊困难而无法继续在本校学习的，可申请转学。</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第二十</w:t>
      </w:r>
      <w:r>
        <w:rPr>
          <w:rFonts w:hint="eastAsia" w:ascii="宋体" w:hAnsi="宋体" w:cs="宋体"/>
          <w:color w:val="000000"/>
          <w:sz w:val="28"/>
          <w:szCs w:val="28"/>
          <w:u w:val="none"/>
          <w:lang w:eastAsia="zh-CN"/>
        </w:rPr>
        <w:t>三</w:t>
      </w:r>
      <w:r>
        <w:rPr>
          <w:rFonts w:hint="eastAsia" w:ascii="宋体" w:hAnsi="宋体" w:cs="宋体"/>
          <w:color w:val="000000"/>
          <w:sz w:val="28"/>
          <w:szCs w:val="28"/>
          <w:u w:val="none"/>
        </w:rPr>
        <w:t>条 研究生有下列情形之一者，不得转学：</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（一）入学未满1学期者、硕士生在校期已满3学期者和博士生在校期已满5学期者；</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（二）以定向就业招生录取或和学校有特定培养协议的；</w:t>
      </w:r>
    </w:p>
    <w:p>
      <w:pPr>
        <w:spacing w:line="560" w:lineRule="exact"/>
        <w:ind w:firstLine="560" w:firstLineChars="200"/>
        <w:rPr>
          <w:rFonts w:hint="eastAsia" w:ascii="宋体" w:hAnsi="宋体" w:cs="宋体"/>
          <w:color w:val="000000"/>
          <w:sz w:val="28"/>
          <w:szCs w:val="28"/>
          <w:u w:val="none"/>
          <w:shd w:val="clear" w:color="auto" w:fill="FFFFFF"/>
        </w:rPr>
      </w:pPr>
      <w:r>
        <w:rPr>
          <w:rFonts w:hint="eastAsia" w:ascii="宋体" w:hAnsi="宋体" w:cs="宋体"/>
          <w:color w:val="000000"/>
          <w:sz w:val="28"/>
          <w:szCs w:val="28"/>
          <w:u w:val="none"/>
        </w:rPr>
        <w:t>（三）</w:t>
      </w:r>
      <w:r>
        <w:rPr>
          <w:rFonts w:hint="eastAsia" w:ascii="宋体" w:hAnsi="宋体" w:cs="宋体"/>
          <w:color w:val="000000"/>
          <w:sz w:val="28"/>
          <w:szCs w:val="28"/>
          <w:u w:val="none"/>
          <w:shd w:val="clear" w:color="auto" w:fill="FFFFFF"/>
        </w:rPr>
        <w:t>由低学历层次转为高学历层次的；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shd w:val="clear" w:color="auto" w:fill="FFFFFF"/>
        </w:rPr>
        <w:t>（四）拟转入学校、专业的录取控制标准高于其所在学校、专业的；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（五）应予退学的；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（六）推免生不得转学；</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（七）无其他正当转学理由的。</w:t>
      </w:r>
    </w:p>
    <w:p>
      <w:pPr>
        <w:spacing w:line="560" w:lineRule="exact"/>
        <w:ind w:firstLine="560" w:firstLineChars="200"/>
        <w:rPr>
          <w:rFonts w:hint="eastAsia" w:ascii="宋体" w:hAnsi="宋体" w:cs="宋体"/>
          <w:color w:val="000000"/>
          <w:sz w:val="28"/>
          <w:szCs w:val="28"/>
          <w:u w:val="none"/>
          <w:shd w:val="clear" w:color="auto" w:fill="FFFFFF"/>
        </w:rPr>
      </w:pPr>
      <w:r>
        <w:rPr>
          <w:rFonts w:hint="eastAsia" w:ascii="宋体" w:hAnsi="宋体" w:cs="宋体"/>
          <w:color w:val="000000"/>
          <w:sz w:val="28"/>
          <w:szCs w:val="28"/>
          <w:u w:val="none"/>
        </w:rPr>
        <w:t>第二十</w:t>
      </w:r>
      <w:r>
        <w:rPr>
          <w:rFonts w:hint="eastAsia" w:ascii="宋体" w:hAnsi="宋体" w:cs="宋体"/>
          <w:color w:val="000000"/>
          <w:sz w:val="28"/>
          <w:szCs w:val="28"/>
          <w:u w:val="none"/>
          <w:lang w:eastAsia="zh-CN"/>
        </w:rPr>
        <w:t>四</w:t>
      </w:r>
      <w:r>
        <w:rPr>
          <w:rFonts w:hint="eastAsia" w:ascii="宋体" w:hAnsi="宋体" w:cs="宋体"/>
          <w:color w:val="000000"/>
          <w:sz w:val="28"/>
          <w:szCs w:val="28"/>
          <w:u w:val="none"/>
        </w:rPr>
        <w:t>条 研究生转学须</w:t>
      </w:r>
      <w:r>
        <w:rPr>
          <w:rFonts w:hint="eastAsia" w:ascii="宋体" w:hAnsi="宋体" w:cs="宋体"/>
          <w:color w:val="000000"/>
          <w:sz w:val="28"/>
          <w:szCs w:val="28"/>
          <w:u w:val="none"/>
          <w:shd w:val="clear" w:color="auto" w:fill="FFFFFF"/>
        </w:rPr>
        <w:t>经校长办公会研究决定。在转学程序完成后的两周内，学校通过有关途径予以公示。</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shd w:val="clear" w:color="auto" w:fill="FFFFFF"/>
        </w:rPr>
        <w:t>第二十</w:t>
      </w:r>
      <w:r>
        <w:rPr>
          <w:rFonts w:hint="eastAsia" w:ascii="宋体" w:hAnsi="宋体" w:cs="宋体"/>
          <w:color w:val="000000"/>
          <w:sz w:val="28"/>
          <w:szCs w:val="28"/>
          <w:u w:val="none"/>
          <w:shd w:val="clear" w:color="auto" w:fill="FFFFFF"/>
          <w:lang w:eastAsia="zh-CN"/>
        </w:rPr>
        <w:t>五</w:t>
      </w:r>
      <w:r>
        <w:rPr>
          <w:rFonts w:hint="eastAsia" w:ascii="宋体" w:hAnsi="宋体" w:cs="宋体"/>
          <w:color w:val="000000"/>
          <w:sz w:val="28"/>
          <w:szCs w:val="28"/>
          <w:u w:val="none"/>
          <w:shd w:val="clear" w:color="auto" w:fill="FFFFFF"/>
        </w:rPr>
        <w:t>条 研究生转学流程在省级教育行政部门严格监督和管理下进行。</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跨省转学的，由转出地省级教育行政部门协商转入地省级教育行政部门，按照转学条件确认后办理转学手续。须转户口的由转入地省级教育行政部门将有关文件抄送转入校所在地公安机关。</w:t>
      </w:r>
    </w:p>
    <w:p>
      <w:pPr>
        <w:spacing w:line="560" w:lineRule="exact"/>
        <w:rPr>
          <w:rFonts w:hint="eastAsia" w:ascii="宋体" w:hAnsi="宋体" w:cs="宋体"/>
          <w:color w:val="000000"/>
          <w:sz w:val="28"/>
          <w:szCs w:val="28"/>
          <w:u w:val="none"/>
        </w:rPr>
      </w:pPr>
    </w:p>
    <w:p>
      <w:pPr>
        <w:pStyle w:val="7"/>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第六章 休学与复学</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第二十</w:t>
      </w:r>
      <w:r>
        <w:rPr>
          <w:rFonts w:hint="eastAsia" w:ascii="宋体" w:hAnsi="宋体" w:cs="宋体"/>
          <w:color w:val="000000"/>
          <w:sz w:val="28"/>
          <w:szCs w:val="28"/>
          <w:u w:val="none"/>
          <w:lang w:eastAsia="zh-CN"/>
        </w:rPr>
        <w:t>六</w:t>
      </w:r>
      <w:r>
        <w:rPr>
          <w:rFonts w:hint="eastAsia" w:ascii="宋体" w:hAnsi="宋体" w:cs="宋体"/>
          <w:color w:val="000000"/>
          <w:sz w:val="28"/>
          <w:szCs w:val="28"/>
          <w:u w:val="none"/>
        </w:rPr>
        <w:t>条 研究生可以在最长学习年限（含休学和保留学籍）内，分阶段完成学业。申请休学或者学校认为应当休学的，可以休学。休学由研究生本人提出书面申请，在本人明确权责、导师和学院审核同意后，经研究生院批准后休学。</w:t>
      </w:r>
    </w:p>
    <w:p>
      <w:pPr>
        <w:widowControl/>
        <w:snapToGrid w:val="0"/>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第二十</w:t>
      </w:r>
      <w:r>
        <w:rPr>
          <w:rFonts w:hint="eastAsia" w:ascii="宋体" w:hAnsi="宋体" w:cs="宋体"/>
          <w:color w:val="000000"/>
          <w:sz w:val="28"/>
          <w:szCs w:val="28"/>
          <w:u w:val="none"/>
          <w:lang w:eastAsia="zh-CN"/>
        </w:rPr>
        <w:t>七</w:t>
      </w:r>
      <w:r>
        <w:rPr>
          <w:rFonts w:hint="eastAsia" w:ascii="宋体" w:hAnsi="宋体" w:cs="宋体"/>
          <w:color w:val="000000"/>
          <w:sz w:val="28"/>
          <w:szCs w:val="28"/>
          <w:u w:val="none"/>
        </w:rPr>
        <w:t>条 研究生有下列情况之一者，可申请休学：</w:t>
      </w:r>
    </w:p>
    <w:p>
      <w:pPr>
        <w:widowControl/>
        <w:snapToGrid w:val="0"/>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（一）因身心疾病不能在校学习者；</w:t>
      </w:r>
    </w:p>
    <w:p>
      <w:pPr>
        <w:widowControl/>
        <w:snapToGrid w:val="0"/>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（二）因生育需要中断学业者；</w:t>
      </w:r>
    </w:p>
    <w:p>
      <w:pPr>
        <w:widowControl/>
        <w:snapToGrid w:val="0"/>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w:t>
      </w:r>
      <w:r>
        <w:rPr>
          <w:rFonts w:hint="eastAsia" w:ascii="宋体" w:hAnsi="宋体" w:cs="宋体"/>
          <w:color w:val="000000"/>
          <w:sz w:val="28"/>
          <w:szCs w:val="28"/>
          <w:u w:val="none"/>
          <w:lang w:eastAsia="zh-CN"/>
        </w:rPr>
        <w:t>三</w:t>
      </w:r>
      <w:r>
        <w:rPr>
          <w:rFonts w:hint="eastAsia" w:ascii="宋体" w:hAnsi="宋体" w:cs="宋体"/>
          <w:color w:val="000000"/>
          <w:sz w:val="28"/>
          <w:szCs w:val="28"/>
          <w:u w:val="none"/>
        </w:rPr>
        <w:t>）因其他合理原因需中断学业者。</w:t>
      </w:r>
    </w:p>
    <w:p>
      <w:pPr>
        <w:widowControl/>
        <w:snapToGrid w:val="0"/>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第二十</w:t>
      </w:r>
      <w:r>
        <w:rPr>
          <w:rFonts w:hint="eastAsia" w:ascii="宋体" w:hAnsi="宋体" w:cs="宋体"/>
          <w:color w:val="000000"/>
          <w:sz w:val="28"/>
          <w:szCs w:val="28"/>
          <w:u w:val="none"/>
          <w:lang w:eastAsia="zh-CN"/>
        </w:rPr>
        <w:t>八</w:t>
      </w:r>
      <w:r>
        <w:rPr>
          <w:rFonts w:hint="eastAsia" w:ascii="宋体" w:hAnsi="宋体" w:cs="宋体"/>
          <w:color w:val="000000"/>
          <w:sz w:val="28"/>
          <w:szCs w:val="28"/>
          <w:u w:val="none"/>
        </w:rPr>
        <w:t>条 休学时间一般以学期为单位，期满后仍不能复学的，可申请继续休学，累计休学时间不得超过1年。定向研究生须经定向单位同意才可申请休学。</w:t>
      </w:r>
    </w:p>
    <w:p>
      <w:pPr>
        <w:widowControl/>
        <w:snapToGrid w:val="0"/>
        <w:spacing w:line="560" w:lineRule="exact"/>
        <w:ind w:firstLine="560" w:firstLineChars="200"/>
        <w:rPr>
          <w:rFonts w:hint="eastAsia" w:ascii="宋体" w:hAnsi="宋体" w:cs="宋体"/>
          <w:color w:val="000000"/>
          <w:sz w:val="28"/>
          <w:szCs w:val="28"/>
          <w:u w:val="none"/>
          <w:shd w:val="clear" w:color="auto" w:fill="FFFFFF"/>
        </w:rPr>
      </w:pPr>
      <w:r>
        <w:rPr>
          <w:rFonts w:hint="eastAsia" w:ascii="宋体" w:hAnsi="宋体" w:cs="宋体"/>
          <w:color w:val="000000"/>
          <w:sz w:val="28"/>
          <w:szCs w:val="28"/>
          <w:u w:val="none"/>
        </w:rPr>
        <w:t>第</w:t>
      </w:r>
      <w:r>
        <w:rPr>
          <w:rFonts w:hint="eastAsia" w:ascii="宋体" w:hAnsi="宋体" w:cs="宋体"/>
          <w:color w:val="000000"/>
          <w:sz w:val="28"/>
          <w:szCs w:val="28"/>
          <w:u w:val="none"/>
          <w:lang w:eastAsia="zh-CN"/>
        </w:rPr>
        <w:t>二十九</w:t>
      </w:r>
      <w:r>
        <w:rPr>
          <w:rFonts w:hint="eastAsia" w:ascii="宋体" w:hAnsi="宋体" w:cs="宋体"/>
          <w:color w:val="000000"/>
          <w:sz w:val="28"/>
          <w:szCs w:val="28"/>
          <w:u w:val="none"/>
        </w:rPr>
        <w:t>条</w:t>
      </w:r>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shd w:val="clear" w:color="auto" w:fill="FFFFFF"/>
        </w:rPr>
        <w:t>在校研究生应征参加中国人民解放军（含中国人民武装警察部队），</w:t>
      </w:r>
      <w:r>
        <w:rPr>
          <w:rFonts w:hint="eastAsia" w:ascii="宋体" w:hAnsi="宋体" w:cs="宋体"/>
          <w:color w:val="000000"/>
          <w:sz w:val="28"/>
          <w:szCs w:val="28"/>
          <w:u w:val="none"/>
          <w:shd w:val="clear" w:color="auto" w:fill="FFFFFF"/>
          <w:lang w:eastAsia="zh-CN"/>
        </w:rPr>
        <w:t>可申请保留学籍，保留期限至其</w:t>
      </w:r>
      <w:r>
        <w:rPr>
          <w:rFonts w:hint="eastAsia" w:ascii="宋体" w:hAnsi="宋体" w:cs="宋体"/>
          <w:color w:val="000000"/>
          <w:sz w:val="28"/>
          <w:szCs w:val="28"/>
          <w:u w:val="none"/>
          <w:shd w:val="clear" w:color="auto" w:fill="FFFFFF"/>
        </w:rPr>
        <w:t>退役后</w:t>
      </w:r>
      <w:r>
        <w:rPr>
          <w:rFonts w:hint="eastAsia" w:ascii="宋体" w:hAnsi="宋体" w:cs="宋体"/>
          <w:color w:val="000000"/>
          <w:sz w:val="28"/>
          <w:szCs w:val="28"/>
          <w:u w:val="none"/>
          <w:shd w:val="clear" w:color="auto" w:fill="FFFFFF"/>
          <w:lang w:eastAsia="zh-CN"/>
        </w:rPr>
        <w:t>第</w:t>
      </w:r>
      <w:r>
        <w:rPr>
          <w:rFonts w:hint="eastAsia" w:ascii="宋体" w:hAnsi="宋体" w:cs="宋体"/>
          <w:color w:val="000000"/>
          <w:sz w:val="28"/>
          <w:szCs w:val="28"/>
          <w:u w:val="none"/>
          <w:shd w:val="clear" w:color="auto" w:fill="FFFFFF"/>
        </w:rPr>
        <w:t>2年</w:t>
      </w:r>
      <w:r>
        <w:rPr>
          <w:rFonts w:hint="eastAsia" w:ascii="宋体" w:hAnsi="宋体" w:cs="宋体"/>
          <w:color w:val="000000"/>
          <w:sz w:val="28"/>
          <w:szCs w:val="28"/>
          <w:u w:val="none"/>
          <w:shd w:val="clear" w:color="auto" w:fill="FFFFFF"/>
          <w:lang w:eastAsia="zh-CN"/>
        </w:rPr>
        <w:t>。在校研究生</w:t>
      </w:r>
      <w:r>
        <w:rPr>
          <w:rFonts w:hint="eastAsia" w:ascii="宋体" w:hAnsi="宋体" w:cs="宋体"/>
          <w:color w:val="000000"/>
          <w:sz w:val="28"/>
          <w:szCs w:val="28"/>
          <w:u w:val="none"/>
          <w:shd w:val="clear" w:color="auto" w:fill="FFFFFF"/>
        </w:rPr>
        <w:t>参加学校组织的跨校联合培养项目，</w:t>
      </w:r>
      <w:r>
        <w:rPr>
          <w:rFonts w:hint="eastAsia" w:ascii="宋体" w:hAnsi="宋体" w:cs="宋体"/>
          <w:color w:val="000000"/>
          <w:sz w:val="28"/>
          <w:szCs w:val="28"/>
          <w:u w:val="none"/>
          <w:shd w:val="clear" w:color="auto" w:fill="FFFFFF"/>
          <w:lang w:eastAsia="zh-CN"/>
        </w:rPr>
        <w:t>可申请保留学籍，保留期限以联合培养的具体协议为准</w:t>
      </w:r>
      <w:r>
        <w:rPr>
          <w:rFonts w:hint="eastAsia" w:ascii="宋体" w:hAnsi="宋体" w:cs="宋体"/>
          <w:color w:val="000000"/>
          <w:sz w:val="28"/>
          <w:szCs w:val="28"/>
          <w:u w:val="none"/>
          <w:shd w:val="clear" w:color="auto" w:fill="FFFFFF"/>
        </w:rPr>
        <w:t>。</w:t>
      </w:r>
      <w:r>
        <w:rPr>
          <w:rFonts w:hint="eastAsia" w:ascii="宋体" w:hAnsi="宋体" w:cs="宋体"/>
          <w:color w:val="000000"/>
          <w:sz w:val="28"/>
          <w:szCs w:val="28"/>
          <w:u w:val="none"/>
          <w:shd w:val="clear" w:color="auto" w:fill="FFFFFF"/>
          <w:lang w:eastAsia="zh-CN"/>
        </w:rPr>
        <w:t>在</w:t>
      </w:r>
      <w:r>
        <w:rPr>
          <w:rFonts w:hint="eastAsia" w:ascii="宋体" w:hAnsi="宋体" w:cs="宋体"/>
          <w:color w:val="000000"/>
          <w:sz w:val="28"/>
          <w:szCs w:val="28"/>
          <w:u w:val="none"/>
          <w:shd w:val="clear" w:color="auto" w:fill="FFFFFF"/>
        </w:rPr>
        <w:t>保留学籍期间，本人与实际所在的部队、学校等组织建立管理关系。</w:t>
      </w:r>
    </w:p>
    <w:p>
      <w:pPr>
        <w:widowControl/>
        <w:snapToGrid w:val="0"/>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第三十条 申请休学的研究生须办理相关手续离校。休学期间，不享受在校研究生待遇，学校对其不承担任何法律责任。研究生因病休学，其医疗费用按国家和四川省的有关规定办理。</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第三十</w:t>
      </w:r>
      <w:r>
        <w:rPr>
          <w:rFonts w:hint="eastAsia" w:ascii="宋体" w:hAnsi="宋体" w:cs="宋体"/>
          <w:color w:val="000000"/>
          <w:sz w:val="28"/>
          <w:szCs w:val="28"/>
          <w:u w:val="none"/>
          <w:lang w:eastAsia="zh-CN"/>
        </w:rPr>
        <w:t>一</w:t>
      </w:r>
      <w:r>
        <w:rPr>
          <w:rFonts w:hint="eastAsia" w:ascii="宋体" w:hAnsi="宋体" w:cs="宋体"/>
          <w:color w:val="000000"/>
          <w:sz w:val="28"/>
          <w:szCs w:val="28"/>
          <w:u w:val="none"/>
        </w:rPr>
        <w:t>条 研究生休学期满，按下列规定办理复学手续：</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（一）因病休学的研究生，应在学期开学前向学校申请复学。申请复学时，应持二甲以上医院证明，经学校指定医院复查合格后，向所在学院申请复学，经学院审核，研究生院批准后，办理复学注册手续。</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（二）因非健康原因休学的，须持有关证明材料办理复学手续。</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（三）在休学期满不办理复学手续者，作退学处理。</w:t>
      </w:r>
    </w:p>
    <w:p>
      <w:pPr>
        <w:spacing w:line="560" w:lineRule="exact"/>
        <w:ind w:firstLine="560" w:firstLineChars="200"/>
        <w:rPr>
          <w:rFonts w:hint="eastAsia" w:ascii="宋体" w:hAnsi="宋体" w:cs="宋体"/>
          <w:color w:val="000000"/>
          <w:kern w:val="0"/>
          <w:sz w:val="28"/>
          <w:szCs w:val="28"/>
          <w:u w:val="none"/>
        </w:rPr>
      </w:pPr>
      <w:r>
        <w:rPr>
          <w:rFonts w:hint="eastAsia" w:ascii="宋体" w:hAnsi="宋体" w:cs="宋体"/>
          <w:color w:val="000000"/>
          <w:sz w:val="28"/>
          <w:szCs w:val="28"/>
          <w:u w:val="none"/>
        </w:rPr>
        <w:t>（四）研究生在休学期间违法乱纪、情节严重的，取消其复学资格。</w:t>
      </w:r>
    </w:p>
    <w:p>
      <w:pPr>
        <w:spacing w:line="560" w:lineRule="exact"/>
        <w:rPr>
          <w:rFonts w:hint="eastAsia" w:ascii="宋体" w:hAnsi="宋体" w:cs="宋体"/>
          <w:color w:val="000000"/>
          <w:sz w:val="28"/>
          <w:szCs w:val="28"/>
          <w:u w:val="none"/>
        </w:rPr>
      </w:pPr>
    </w:p>
    <w:p>
      <w:pPr>
        <w:pStyle w:val="7"/>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第七章 退 学</w:t>
      </w:r>
    </w:p>
    <w:p>
      <w:pPr>
        <w:spacing w:line="560" w:lineRule="exact"/>
        <w:rPr>
          <w:rFonts w:hint="eastAsia" w:ascii="宋体" w:hAnsi="宋体" w:cs="宋体"/>
          <w:color w:val="000000"/>
          <w:sz w:val="28"/>
          <w:szCs w:val="28"/>
          <w:u w:val="none"/>
        </w:rPr>
      </w:pPr>
      <w:r>
        <w:rPr>
          <w:rFonts w:hint="eastAsia" w:ascii="宋体" w:hAnsi="宋体" w:cs="宋体"/>
          <w:color w:val="000000"/>
          <w:sz w:val="28"/>
          <w:szCs w:val="28"/>
          <w:u w:val="none"/>
        </w:rPr>
        <w:t xml:space="preserve">    第三十</w:t>
      </w:r>
      <w:r>
        <w:rPr>
          <w:rFonts w:hint="eastAsia" w:ascii="宋体" w:hAnsi="宋体" w:cs="宋体"/>
          <w:color w:val="000000"/>
          <w:sz w:val="28"/>
          <w:szCs w:val="28"/>
          <w:u w:val="none"/>
          <w:lang w:eastAsia="zh-CN"/>
        </w:rPr>
        <w:t>二</w:t>
      </w:r>
      <w:r>
        <w:rPr>
          <w:rFonts w:hint="eastAsia" w:ascii="宋体" w:hAnsi="宋体" w:cs="宋体"/>
          <w:color w:val="000000"/>
          <w:sz w:val="28"/>
          <w:szCs w:val="28"/>
          <w:u w:val="none"/>
        </w:rPr>
        <w:t>条 研究生有下列情形之一，学校将对其作出退学处理：</w:t>
      </w:r>
    </w:p>
    <w:p>
      <w:pPr>
        <w:pStyle w:val="3"/>
        <w:spacing w:before="0" w:beforeAutospacing="0" w:after="0" w:afterAutospacing="0" w:line="560" w:lineRule="exact"/>
        <w:rPr>
          <w:rFonts w:hint="eastAsia"/>
          <w:color w:val="000000"/>
          <w:spacing w:val="-4"/>
          <w:sz w:val="28"/>
          <w:szCs w:val="28"/>
          <w:u w:val="none"/>
        </w:rPr>
      </w:pPr>
      <w:r>
        <w:rPr>
          <w:rFonts w:hint="eastAsia"/>
          <w:color w:val="000000"/>
          <w:spacing w:val="-4"/>
          <w:sz w:val="28"/>
          <w:szCs w:val="28"/>
          <w:u w:val="none"/>
        </w:rPr>
        <w:t xml:space="preserve">    （一）在学校规定的最长学习年限内（含休学）不能毕业者，且不办理结业或肄业手续的；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（二）休学、保留学籍期满，在学校规定期限内未提出复学申请或申请复学经复查不合格的；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（三）经学校指定医院诊断，患有特定身心疾病或意外伤残无法继续在校学习的；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（四）超过学校规定期限未到校报到注册的；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（五）未请假离校连续两周以上未参加学校规定的教学活动的；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（六）因个人或家庭等原因主动申请退学的；</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（七）其他应予退学的。</w:t>
      </w:r>
    </w:p>
    <w:p>
      <w:pPr>
        <w:spacing w:line="560" w:lineRule="exact"/>
        <w:ind w:firstLine="560" w:firstLineChars="200"/>
        <w:rPr>
          <w:rFonts w:hint="eastAsia" w:ascii="宋体" w:hAnsi="宋体" w:cs="宋体"/>
          <w:color w:val="000000"/>
          <w:sz w:val="28"/>
          <w:szCs w:val="28"/>
          <w:u w:val="none"/>
        </w:rPr>
      </w:pPr>
      <w:r>
        <w:rPr>
          <w:rStyle w:val="5"/>
          <w:rFonts w:hint="eastAsia" w:ascii="宋体" w:hAnsi="宋体" w:cs="宋体"/>
          <w:b w:val="0"/>
          <w:bCs w:val="0"/>
          <w:color w:val="000000"/>
          <w:sz w:val="28"/>
          <w:szCs w:val="28"/>
          <w:u w:val="none"/>
        </w:rPr>
        <w:t>第三十</w:t>
      </w:r>
      <w:r>
        <w:rPr>
          <w:rStyle w:val="5"/>
          <w:rFonts w:hint="eastAsia" w:ascii="宋体" w:hAnsi="宋体" w:cs="宋体"/>
          <w:b w:val="0"/>
          <w:bCs w:val="0"/>
          <w:color w:val="000000"/>
          <w:sz w:val="28"/>
          <w:szCs w:val="28"/>
          <w:u w:val="none"/>
          <w:lang w:eastAsia="zh-CN"/>
        </w:rPr>
        <w:t>三</w:t>
      </w:r>
      <w:r>
        <w:rPr>
          <w:rStyle w:val="5"/>
          <w:rFonts w:hint="eastAsia" w:ascii="宋体" w:hAnsi="宋体" w:cs="宋体"/>
          <w:b w:val="0"/>
          <w:bCs w:val="0"/>
          <w:color w:val="000000"/>
          <w:sz w:val="28"/>
          <w:szCs w:val="28"/>
          <w:u w:val="none"/>
        </w:rPr>
        <w:t>条</w:t>
      </w:r>
      <w:r>
        <w:rPr>
          <w:rFonts w:hint="eastAsia" w:ascii="宋体" w:hAnsi="宋体" w:cs="宋体"/>
          <w:color w:val="000000"/>
          <w:sz w:val="28"/>
          <w:szCs w:val="28"/>
          <w:u w:val="none"/>
        </w:rPr>
        <w:t xml:space="preserve"> 对由研究生本人申请退学的，经学校审核同意后，依规按时办理退学离校手续。</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达到最长学习年限且未能毕业或结业等情形，被学校拟作退学处理的，由</w:t>
      </w:r>
      <w:r>
        <w:rPr>
          <w:rFonts w:hint="eastAsia" w:ascii="宋体" w:hAnsi="宋体" w:cs="宋体"/>
          <w:color w:val="000000"/>
          <w:sz w:val="28"/>
          <w:szCs w:val="28"/>
          <w:u w:val="none"/>
          <w:shd w:val="clear" w:color="auto" w:fill="FFFFFF"/>
        </w:rPr>
        <w:t>校长办公会或者校长授权的专门会议研究决定通过后作退学处理。</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第三十</w:t>
      </w:r>
      <w:r>
        <w:rPr>
          <w:rFonts w:hint="eastAsia" w:ascii="宋体" w:hAnsi="宋体" w:cs="宋体"/>
          <w:color w:val="000000"/>
          <w:sz w:val="28"/>
          <w:szCs w:val="28"/>
          <w:u w:val="none"/>
          <w:lang w:eastAsia="zh-CN"/>
        </w:rPr>
        <w:t>四</w:t>
      </w:r>
      <w:r>
        <w:rPr>
          <w:rFonts w:hint="eastAsia" w:ascii="宋体" w:hAnsi="宋体" w:cs="宋体"/>
          <w:color w:val="000000"/>
          <w:sz w:val="28"/>
          <w:szCs w:val="28"/>
          <w:u w:val="none"/>
        </w:rPr>
        <w:t>条 对被学校作出退学处理的研究生，由学校出具相关退学文件并送达本人，并注销其学籍，同时报</w:t>
      </w:r>
      <w:bookmarkStart w:id="0" w:name="OLE_LINK1"/>
      <w:bookmarkStart w:id="1" w:name="OLE_LINK2"/>
      <w:r>
        <w:rPr>
          <w:rFonts w:hint="eastAsia" w:ascii="宋体" w:hAnsi="宋体" w:cs="宋体"/>
          <w:color w:val="000000"/>
          <w:sz w:val="28"/>
          <w:szCs w:val="28"/>
          <w:u w:val="none"/>
        </w:rPr>
        <w:t>省级教育行政部门备案</w:t>
      </w:r>
      <w:bookmarkEnd w:id="0"/>
      <w:bookmarkEnd w:id="1"/>
      <w:r>
        <w:rPr>
          <w:rFonts w:hint="eastAsia" w:ascii="宋体" w:hAnsi="宋体" w:cs="宋体"/>
          <w:color w:val="000000"/>
          <w:sz w:val="28"/>
          <w:szCs w:val="28"/>
          <w:u w:val="none"/>
        </w:rPr>
        <w:t>。退学文件无法送达本人的，在研究生院官网予以公示，公示满5个工作日视为送达。</w:t>
      </w:r>
    </w:p>
    <w:p>
      <w:pPr>
        <w:spacing w:line="560" w:lineRule="exact"/>
        <w:ind w:firstLine="560" w:firstLineChars="200"/>
        <w:rPr>
          <w:rFonts w:hint="eastAsia" w:ascii="宋体" w:hAnsi="宋体" w:cs="宋体"/>
          <w:color w:val="000000"/>
          <w:sz w:val="28"/>
          <w:szCs w:val="28"/>
          <w:u w:val="none"/>
        </w:rPr>
      </w:pPr>
      <w:r>
        <w:rPr>
          <w:rStyle w:val="5"/>
          <w:rFonts w:hint="eastAsia" w:ascii="宋体" w:hAnsi="宋体" w:cs="宋体"/>
          <w:b w:val="0"/>
          <w:bCs w:val="0"/>
          <w:color w:val="000000"/>
          <w:sz w:val="28"/>
          <w:szCs w:val="28"/>
          <w:u w:val="none"/>
        </w:rPr>
        <w:t>第三十</w:t>
      </w:r>
      <w:r>
        <w:rPr>
          <w:rStyle w:val="5"/>
          <w:rFonts w:hint="eastAsia" w:ascii="宋体" w:hAnsi="宋体" w:cs="宋体"/>
          <w:b w:val="0"/>
          <w:bCs w:val="0"/>
          <w:color w:val="000000"/>
          <w:sz w:val="28"/>
          <w:szCs w:val="28"/>
          <w:u w:val="none"/>
          <w:lang w:eastAsia="zh-CN"/>
        </w:rPr>
        <w:t>五</w:t>
      </w:r>
      <w:r>
        <w:rPr>
          <w:rStyle w:val="5"/>
          <w:rFonts w:hint="eastAsia" w:ascii="宋体" w:hAnsi="宋体" w:cs="宋体"/>
          <w:b w:val="0"/>
          <w:bCs w:val="0"/>
          <w:color w:val="000000"/>
          <w:sz w:val="28"/>
          <w:szCs w:val="28"/>
          <w:u w:val="none"/>
        </w:rPr>
        <w:t>条</w:t>
      </w:r>
      <w:r>
        <w:rPr>
          <w:rFonts w:hint="eastAsia" w:ascii="宋体" w:hAnsi="宋体" w:cs="宋体"/>
          <w:color w:val="000000"/>
          <w:sz w:val="28"/>
          <w:szCs w:val="28"/>
          <w:u w:val="none"/>
        </w:rPr>
        <w:t xml:space="preserve"> 凡主动申请退学的研究生，申请一经批复，学籍即时注销，不得撤回退学申请。</w:t>
      </w:r>
    </w:p>
    <w:p>
      <w:pPr>
        <w:spacing w:line="560" w:lineRule="exact"/>
        <w:ind w:firstLine="560" w:firstLineChars="200"/>
        <w:rPr>
          <w:rFonts w:hint="eastAsia" w:ascii="宋体" w:hAnsi="宋体" w:cs="宋体"/>
          <w:color w:val="000000"/>
          <w:sz w:val="28"/>
          <w:szCs w:val="28"/>
          <w:u w:val="none"/>
        </w:rPr>
      </w:pPr>
      <w:r>
        <w:rPr>
          <w:rStyle w:val="5"/>
          <w:rFonts w:hint="eastAsia" w:ascii="宋体" w:hAnsi="宋体" w:cs="宋体"/>
          <w:b w:val="0"/>
          <w:bCs w:val="0"/>
          <w:color w:val="000000"/>
          <w:sz w:val="28"/>
          <w:szCs w:val="28"/>
          <w:u w:val="none"/>
        </w:rPr>
        <w:t>第三十</w:t>
      </w:r>
      <w:r>
        <w:rPr>
          <w:rStyle w:val="5"/>
          <w:rFonts w:hint="eastAsia" w:ascii="宋体" w:hAnsi="宋体" w:cs="宋体"/>
          <w:b w:val="0"/>
          <w:bCs w:val="0"/>
          <w:color w:val="000000"/>
          <w:sz w:val="28"/>
          <w:szCs w:val="28"/>
          <w:u w:val="none"/>
          <w:lang w:eastAsia="zh-CN"/>
        </w:rPr>
        <w:t>六</w:t>
      </w:r>
      <w:r>
        <w:rPr>
          <w:rStyle w:val="5"/>
          <w:rFonts w:hint="eastAsia" w:ascii="宋体" w:hAnsi="宋体" w:cs="宋体"/>
          <w:b w:val="0"/>
          <w:bCs w:val="0"/>
          <w:color w:val="000000"/>
          <w:sz w:val="28"/>
          <w:szCs w:val="28"/>
          <w:u w:val="none"/>
        </w:rPr>
        <w:t>条</w:t>
      </w:r>
      <w:r>
        <w:rPr>
          <w:rFonts w:hint="eastAsia" w:ascii="宋体" w:hAnsi="宋体" w:cs="宋体"/>
          <w:color w:val="000000"/>
          <w:sz w:val="28"/>
          <w:szCs w:val="28"/>
          <w:u w:val="none"/>
        </w:rPr>
        <w:t xml:space="preserve"> 退学研究生应在1个月内办理离校手续，涉及就业、档案和户口等事宜的应及时到学校相关管理部门办理手续。</w:t>
      </w:r>
    </w:p>
    <w:p>
      <w:pPr>
        <w:spacing w:line="560" w:lineRule="exact"/>
        <w:rPr>
          <w:rFonts w:hint="eastAsia" w:ascii="宋体" w:hAnsi="宋体" w:cs="宋体"/>
          <w:color w:val="000000"/>
          <w:sz w:val="28"/>
          <w:szCs w:val="28"/>
          <w:u w:val="none"/>
        </w:rPr>
      </w:pPr>
    </w:p>
    <w:p>
      <w:pPr>
        <w:pStyle w:val="7"/>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第八章 毕业、结业和肄业</w:t>
      </w:r>
    </w:p>
    <w:p>
      <w:pPr>
        <w:spacing w:line="560" w:lineRule="exact"/>
        <w:ind w:firstLine="560" w:firstLineChars="200"/>
        <w:rPr>
          <w:rStyle w:val="5"/>
          <w:rFonts w:hint="eastAsia" w:ascii="宋体" w:hAnsi="宋体" w:cs="宋体"/>
          <w:b w:val="0"/>
          <w:bCs w:val="0"/>
          <w:color w:val="000000"/>
          <w:sz w:val="28"/>
          <w:szCs w:val="28"/>
          <w:u w:val="none"/>
        </w:rPr>
      </w:pPr>
      <w:r>
        <w:rPr>
          <w:rFonts w:hint="eastAsia" w:ascii="宋体" w:hAnsi="宋体" w:cs="宋体"/>
          <w:color w:val="000000"/>
          <w:sz w:val="28"/>
          <w:szCs w:val="28"/>
          <w:u w:val="none"/>
        </w:rPr>
        <w:t>第三十</w:t>
      </w:r>
      <w:r>
        <w:rPr>
          <w:rFonts w:hint="eastAsia" w:ascii="宋体" w:hAnsi="宋体" w:cs="宋体"/>
          <w:color w:val="000000"/>
          <w:sz w:val="28"/>
          <w:szCs w:val="28"/>
          <w:u w:val="none"/>
          <w:lang w:eastAsia="zh-CN"/>
        </w:rPr>
        <w:t>七</w:t>
      </w:r>
      <w:r>
        <w:rPr>
          <w:rFonts w:hint="eastAsia" w:ascii="宋体" w:hAnsi="宋体" w:cs="宋体"/>
          <w:color w:val="000000"/>
          <w:sz w:val="28"/>
          <w:szCs w:val="28"/>
          <w:u w:val="none"/>
        </w:rPr>
        <w:t>条</w:t>
      </w:r>
      <w:r>
        <w:rPr>
          <w:rStyle w:val="5"/>
          <w:rFonts w:hint="eastAsia" w:ascii="宋体" w:hAnsi="宋体" w:cs="宋体"/>
          <w:b w:val="0"/>
          <w:bCs w:val="0"/>
          <w:color w:val="000000"/>
          <w:sz w:val="28"/>
          <w:szCs w:val="28"/>
          <w:u w:val="none"/>
        </w:rPr>
        <w:t xml:space="preserve"> </w:t>
      </w:r>
      <w:r>
        <w:rPr>
          <w:rFonts w:hint="eastAsia" w:ascii="宋体" w:hAnsi="宋体" w:cs="宋体"/>
          <w:color w:val="000000"/>
          <w:sz w:val="28"/>
          <w:szCs w:val="28"/>
          <w:u w:val="none"/>
        </w:rPr>
        <w:t>研究生在学校规定的学习年限内，修完学校培养方案规定的内容和环节，达到学校毕业要求的，论文答辩符合学位授予相关条件，颁发毕业证书和学位证书。</w:t>
      </w:r>
      <w:r>
        <w:rPr>
          <w:rStyle w:val="5"/>
          <w:rFonts w:hint="eastAsia" w:ascii="宋体" w:hAnsi="宋体" w:cs="宋体"/>
          <w:b w:val="0"/>
          <w:bCs w:val="0"/>
          <w:color w:val="000000"/>
          <w:sz w:val="28"/>
          <w:szCs w:val="28"/>
          <w:u w:val="none"/>
        </w:rPr>
        <w:t xml:space="preserve"> </w:t>
      </w:r>
    </w:p>
    <w:p>
      <w:pPr>
        <w:spacing w:line="560" w:lineRule="exact"/>
        <w:ind w:firstLine="480"/>
        <w:rPr>
          <w:rFonts w:hint="eastAsia" w:ascii="宋体" w:hAnsi="宋体" w:cs="宋体"/>
          <w:color w:val="000000"/>
          <w:sz w:val="28"/>
          <w:szCs w:val="28"/>
          <w:u w:val="none"/>
        </w:rPr>
      </w:pPr>
      <w:r>
        <w:rPr>
          <w:rStyle w:val="5"/>
          <w:rFonts w:hint="eastAsia" w:ascii="宋体" w:hAnsi="宋体" w:cs="宋体"/>
          <w:b w:val="0"/>
          <w:bCs w:val="0"/>
          <w:color w:val="000000"/>
          <w:sz w:val="28"/>
          <w:szCs w:val="28"/>
          <w:u w:val="none"/>
        </w:rPr>
        <w:t>第三十</w:t>
      </w:r>
      <w:r>
        <w:rPr>
          <w:rStyle w:val="5"/>
          <w:rFonts w:hint="eastAsia" w:ascii="宋体" w:hAnsi="宋体" w:cs="宋体"/>
          <w:b w:val="0"/>
          <w:bCs w:val="0"/>
          <w:color w:val="000000"/>
          <w:sz w:val="28"/>
          <w:szCs w:val="28"/>
          <w:u w:val="none"/>
          <w:lang w:eastAsia="zh-CN"/>
        </w:rPr>
        <w:t>八</w:t>
      </w:r>
      <w:r>
        <w:rPr>
          <w:rStyle w:val="5"/>
          <w:rFonts w:hint="eastAsia" w:ascii="宋体" w:hAnsi="宋体" w:cs="宋体"/>
          <w:b w:val="0"/>
          <w:bCs w:val="0"/>
          <w:color w:val="000000"/>
          <w:sz w:val="28"/>
          <w:szCs w:val="28"/>
          <w:u w:val="none"/>
        </w:rPr>
        <w:t>条 研究生在完成规定的培养环节且成绩合格</w:t>
      </w:r>
      <w:r>
        <w:rPr>
          <w:rFonts w:hint="eastAsia" w:ascii="宋体" w:hAnsi="宋体" w:cs="宋体"/>
          <w:color w:val="000000"/>
          <w:sz w:val="28"/>
          <w:szCs w:val="28"/>
          <w:u w:val="none"/>
        </w:rPr>
        <w:t>，并达到学校优秀博士、硕士学位论文评选标准（详情请见《西南交通大学优秀博士、硕士学位论文评选及奖励办法》），可申请提前答辩，答辩通过者可提前毕业。申请提前答辩的研究生在校时间需满足下述条件：</w:t>
      </w:r>
    </w:p>
    <w:p>
      <w:pPr>
        <w:numPr>
          <w:ilvl w:val="0"/>
          <w:numId w:val="4"/>
        </w:numPr>
        <w:spacing w:line="560" w:lineRule="exact"/>
        <w:ind w:firstLine="480"/>
        <w:rPr>
          <w:rFonts w:hint="eastAsia" w:ascii="宋体" w:hAnsi="宋体" w:cs="宋体"/>
          <w:color w:val="000000"/>
          <w:sz w:val="28"/>
          <w:szCs w:val="28"/>
          <w:u w:val="none"/>
        </w:rPr>
      </w:pPr>
      <w:r>
        <w:rPr>
          <w:rFonts w:hint="eastAsia" w:ascii="宋体" w:hAnsi="宋体" w:cs="宋体"/>
          <w:color w:val="000000"/>
          <w:sz w:val="28"/>
          <w:szCs w:val="28"/>
          <w:u w:val="none"/>
        </w:rPr>
        <w:t>硕士研究生申请提前答辩时在校时间须满4个学期（不含休学）；</w:t>
      </w:r>
    </w:p>
    <w:p>
      <w:pPr>
        <w:numPr>
          <w:ilvl w:val="0"/>
          <w:numId w:val="4"/>
        </w:numPr>
        <w:spacing w:line="560" w:lineRule="exact"/>
        <w:ind w:firstLine="480"/>
        <w:rPr>
          <w:rFonts w:hint="eastAsia" w:ascii="宋体" w:hAnsi="宋体" w:cs="宋体"/>
          <w:color w:val="000000"/>
          <w:sz w:val="28"/>
          <w:szCs w:val="28"/>
          <w:u w:val="none"/>
        </w:rPr>
      </w:pPr>
      <w:r>
        <w:rPr>
          <w:rFonts w:hint="eastAsia" w:ascii="宋体" w:hAnsi="宋体" w:cs="宋体"/>
          <w:color w:val="000000"/>
          <w:sz w:val="28"/>
          <w:szCs w:val="28"/>
          <w:u w:val="none"/>
        </w:rPr>
        <w:t>博士研究生（含硕博连读）申请提前答辩时博士阶段在校时间须满6个学期（不含休学）；直博研究生申请提前答辩时在校时间须满8个学期（不含休学）。</w:t>
      </w:r>
    </w:p>
    <w:p>
      <w:pPr>
        <w:spacing w:line="560" w:lineRule="exact"/>
        <w:ind w:firstLine="560" w:firstLineChars="200"/>
        <w:rPr>
          <w:rFonts w:hint="eastAsia" w:ascii="宋体" w:hAnsi="宋体" w:cs="宋体"/>
          <w:color w:val="000000"/>
          <w:sz w:val="28"/>
          <w:szCs w:val="28"/>
          <w:u w:val="none"/>
        </w:rPr>
      </w:pPr>
      <w:r>
        <w:rPr>
          <w:rStyle w:val="5"/>
          <w:rFonts w:hint="eastAsia" w:ascii="宋体" w:hAnsi="宋体" w:cs="宋体"/>
          <w:b w:val="0"/>
          <w:bCs w:val="0"/>
          <w:color w:val="000000"/>
          <w:sz w:val="28"/>
          <w:szCs w:val="28"/>
          <w:u w:val="none"/>
        </w:rPr>
        <w:t>第</w:t>
      </w:r>
      <w:r>
        <w:rPr>
          <w:rStyle w:val="5"/>
          <w:rFonts w:hint="eastAsia" w:ascii="宋体" w:hAnsi="宋体" w:cs="宋体"/>
          <w:b w:val="0"/>
          <w:bCs w:val="0"/>
          <w:color w:val="000000"/>
          <w:sz w:val="28"/>
          <w:szCs w:val="28"/>
          <w:u w:val="none"/>
          <w:lang w:eastAsia="zh-CN"/>
        </w:rPr>
        <w:t>三十九</w:t>
      </w:r>
      <w:r>
        <w:rPr>
          <w:rStyle w:val="5"/>
          <w:rFonts w:hint="eastAsia" w:ascii="宋体" w:hAnsi="宋体" w:cs="宋体"/>
          <w:b w:val="0"/>
          <w:bCs w:val="0"/>
          <w:color w:val="000000"/>
          <w:sz w:val="28"/>
          <w:szCs w:val="28"/>
          <w:u w:val="none"/>
        </w:rPr>
        <w:t xml:space="preserve">条 </w:t>
      </w:r>
      <w:r>
        <w:rPr>
          <w:rFonts w:hint="eastAsia" w:ascii="宋体" w:hAnsi="宋体" w:cs="宋体"/>
          <w:color w:val="000000"/>
          <w:sz w:val="28"/>
          <w:szCs w:val="28"/>
          <w:u w:val="none"/>
        </w:rPr>
        <w:t>研究生在学校规定的学习年限内，完成规定的培养环节且成绩合格、通过学位论文开题、表现良好，未达到学位论文答辩要求或未通过学位论文答辩，经本人申请，导师和所在学院领导同意，报研究生院培养办核准后，准予结业，并颁发结业证书。</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（一）结业的硕士研究生，可在结业后1年内，再次申请硕士学位论文答辩。答辩通过后，经学校学位委员会审核同意，学校将收回结业证书，同时颁发硕士毕业证书和学位证书；</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（二）结业的博士研究生，可在结业后4年内，再次申请博士学位论文答辩。答辩通过后，经学校学位委员会审核同意，学校将收回结业证书，同时颁发博士毕业证书和学位证书；</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（三）结业的研究生，在规定的年限内，有且仅有一次答辩机会。</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w:t>
      </w:r>
      <w:r>
        <w:rPr>
          <w:rStyle w:val="5"/>
          <w:rFonts w:hint="eastAsia" w:ascii="宋体" w:hAnsi="宋体" w:cs="宋体"/>
          <w:b w:val="0"/>
          <w:bCs w:val="0"/>
          <w:color w:val="000000"/>
          <w:sz w:val="28"/>
          <w:szCs w:val="28"/>
          <w:u w:val="none"/>
        </w:rPr>
        <w:t>四十条</w:t>
      </w:r>
      <w:r>
        <w:rPr>
          <w:rFonts w:hint="eastAsia" w:ascii="宋体" w:hAnsi="宋体" w:cs="宋体"/>
          <w:color w:val="000000"/>
          <w:sz w:val="28"/>
          <w:szCs w:val="28"/>
          <w:u w:val="none"/>
        </w:rPr>
        <w:t xml:space="preserve"> 申请结业的研究生可在结业生效后的1个月内办理离校手续。</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第四十</w:t>
      </w:r>
      <w:r>
        <w:rPr>
          <w:rFonts w:hint="eastAsia" w:ascii="宋体" w:hAnsi="宋体" w:cs="宋体"/>
          <w:color w:val="000000"/>
          <w:sz w:val="28"/>
          <w:szCs w:val="28"/>
          <w:u w:val="none"/>
          <w:lang w:eastAsia="zh-CN"/>
        </w:rPr>
        <w:t>一</w:t>
      </w:r>
      <w:r>
        <w:rPr>
          <w:rFonts w:hint="eastAsia" w:ascii="宋体" w:hAnsi="宋体" w:cs="宋体"/>
          <w:color w:val="000000"/>
          <w:sz w:val="28"/>
          <w:szCs w:val="28"/>
          <w:u w:val="none"/>
        </w:rPr>
        <w:t>条 学满1学年以上退学的研究生，可</w:t>
      </w:r>
      <w:r>
        <w:rPr>
          <w:rFonts w:hint="eastAsia" w:ascii="宋体" w:hAnsi="宋体" w:cs="宋体"/>
          <w:color w:val="000000"/>
          <w:sz w:val="28"/>
          <w:szCs w:val="28"/>
          <w:u w:val="none"/>
          <w:lang w:eastAsia="zh-CN"/>
        </w:rPr>
        <w:t>向学校</w:t>
      </w:r>
      <w:r>
        <w:rPr>
          <w:rFonts w:hint="eastAsia" w:ascii="宋体" w:hAnsi="宋体" w:cs="宋体"/>
          <w:color w:val="000000"/>
          <w:sz w:val="28"/>
          <w:szCs w:val="28"/>
          <w:u w:val="none"/>
        </w:rPr>
        <w:t>申办肄业证书。在校未达1</w:t>
      </w:r>
      <w:r>
        <w:rPr>
          <w:rFonts w:hint="eastAsia" w:ascii="宋体" w:hAnsi="宋体" w:cs="宋体"/>
          <w:color w:val="000000"/>
          <w:sz w:val="28"/>
          <w:szCs w:val="28"/>
          <w:u w:val="none"/>
          <w:lang w:eastAsia="zh-CN"/>
        </w:rPr>
        <w:t>学</w:t>
      </w:r>
      <w:r>
        <w:rPr>
          <w:rFonts w:hint="eastAsia" w:ascii="宋体" w:hAnsi="宋体" w:cs="宋体"/>
          <w:color w:val="000000"/>
          <w:sz w:val="28"/>
          <w:szCs w:val="28"/>
          <w:u w:val="none"/>
        </w:rPr>
        <w:t>年退学的研究生，可</w:t>
      </w:r>
      <w:r>
        <w:rPr>
          <w:rFonts w:hint="eastAsia" w:ascii="宋体" w:hAnsi="宋体" w:cs="宋体"/>
          <w:color w:val="000000"/>
          <w:sz w:val="28"/>
          <w:szCs w:val="28"/>
          <w:u w:val="none"/>
          <w:lang w:eastAsia="zh-CN"/>
        </w:rPr>
        <w:t>向学校申办</w:t>
      </w:r>
      <w:r>
        <w:rPr>
          <w:rFonts w:hint="eastAsia" w:ascii="宋体" w:hAnsi="宋体" w:cs="宋体"/>
          <w:color w:val="000000"/>
          <w:sz w:val="28"/>
          <w:szCs w:val="28"/>
          <w:u w:val="none"/>
        </w:rPr>
        <w:t>相应的学习和成绩证明。</w:t>
      </w:r>
    </w:p>
    <w:p>
      <w:pPr>
        <w:spacing w:line="560" w:lineRule="exact"/>
        <w:rPr>
          <w:rFonts w:hint="eastAsia" w:ascii="宋体" w:hAnsi="宋体" w:cs="宋体"/>
          <w:color w:val="000000"/>
          <w:sz w:val="28"/>
          <w:szCs w:val="28"/>
          <w:u w:val="none"/>
        </w:rPr>
      </w:pPr>
    </w:p>
    <w:p>
      <w:pPr>
        <w:pStyle w:val="7"/>
        <w:numPr>
          <w:ilvl w:val="0"/>
          <w:numId w:val="5"/>
        </w:numPr>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学业证书管理</w:t>
      </w:r>
    </w:p>
    <w:p>
      <w:pPr>
        <w:pStyle w:val="7"/>
        <w:spacing w:line="560" w:lineRule="exact"/>
        <w:ind w:firstLine="0" w:firstLineChars="0"/>
        <w:rPr>
          <w:rFonts w:hint="eastAsia" w:ascii="宋体" w:hAnsi="宋体" w:eastAsia="宋体"/>
          <w:b w:val="0"/>
          <w:bCs w:val="0"/>
          <w:color w:val="000000"/>
          <w:sz w:val="28"/>
          <w:szCs w:val="28"/>
          <w:u w:val="none"/>
        </w:rPr>
      </w:pPr>
      <w:r>
        <w:rPr>
          <w:rFonts w:hint="eastAsia" w:ascii="宋体" w:hAnsi="宋体" w:eastAsia="宋体"/>
          <w:b w:val="0"/>
          <w:bCs w:val="0"/>
          <w:color w:val="000000"/>
          <w:sz w:val="28"/>
          <w:szCs w:val="28"/>
          <w:u w:val="none"/>
          <w:shd w:val="clear" w:color="auto" w:fill="FFFFFF"/>
        </w:rPr>
        <w:t xml:space="preserve">    第四十</w:t>
      </w:r>
      <w:r>
        <w:rPr>
          <w:rFonts w:hint="eastAsia" w:ascii="宋体" w:hAnsi="宋体" w:eastAsia="宋体"/>
          <w:b w:val="0"/>
          <w:bCs w:val="0"/>
          <w:color w:val="000000"/>
          <w:sz w:val="28"/>
          <w:szCs w:val="28"/>
          <w:u w:val="none"/>
          <w:shd w:val="clear" w:color="auto" w:fill="FFFFFF"/>
          <w:lang w:eastAsia="zh-CN"/>
        </w:rPr>
        <w:t>二</w:t>
      </w:r>
      <w:r>
        <w:rPr>
          <w:rFonts w:hint="eastAsia" w:ascii="宋体" w:hAnsi="宋体" w:eastAsia="宋体"/>
          <w:b w:val="0"/>
          <w:bCs w:val="0"/>
          <w:color w:val="000000"/>
          <w:sz w:val="28"/>
          <w:szCs w:val="28"/>
          <w:u w:val="none"/>
          <w:shd w:val="clear" w:color="auto" w:fill="FFFFFF"/>
        </w:rPr>
        <w:t>条 学校严格按照招生时确定的办学类型和学习形式，以及研究生招生录取时填报并经审核通过的个人信息，填写、颁发学历证书、学位证书及其他学业证书。</w:t>
      </w:r>
    </w:p>
    <w:p>
      <w:pPr>
        <w:pStyle w:val="3"/>
        <w:spacing w:before="0" w:beforeAutospacing="0" w:after="0" w:afterAutospacing="0" w:line="560" w:lineRule="exact"/>
        <w:rPr>
          <w:rFonts w:hint="eastAsia"/>
          <w:color w:val="000000"/>
          <w:sz w:val="28"/>
          <w:szCs w:val="28"/>
          <w:u w:val="none"/>
        </w:rPr>
      </w:pPr>
      <w:r>
        <w:rPr>
          <w:rFonts w:hint="eastAsia"/>
          <w:color w:val="000000"/>
          <w:sz w:val="28"/>
          <w:szCs w:val="28"/>
          <w:u w:val="none"/>
          <w:shd w:val="clear" w:color="auto" w:fill="FFFFFF"/>
        </w:rPr>
        <w:t>　　第四十</w:t>
      </w:r>
      <w:r>
        <w:rPr>
          <w:rFonts w:hint="eastAsia"/>
          <w:color w:val="000000"/>
          <w:sz w:val="28"/>
          <w:szCs w:val="28"/>
          <w:u w:val="none"/>
          <w:shd w:val="clear" w:color="auto" w:fill="FFFFFF"/>
          <w:lang w:eastAsia="zh-CN"/>
        </w:rPr>
        <w:t>三</w:t>
      </w:r>
      <w:r>
        <w:rPr>
          <w:rFonts w:hint="eastAsia"/>
          <w:color w:val="000000"/>
          <w:sz w:val="28"/>
          <w:szCs w:val="28"/>
          <w:u w:val="none"/>
          <w:shd w:val="clear" w:color="auto" w:fill="FFFFFF"/>
        </w:rPr>
        <w:t>条 研究生在校期间变更姓名、出生日期等证书需填写的个人信息，在向学校提出申请更改时，须有合理、充分的理由。</w:t>
      </w:r>
      <w:r>
        <w:rPr>
          <w:rFonts w:hint="eastAsia"/>
          <w:color w:val="000000"/>
          <w:sz w:val="28"/>
          <w:szCs w:val="28"/>
          <w:u w:val="none"/>
        </w:rPr>
        <w:t>本人填写《西南交通大学研究生学籍信息变更申请表》，</w:t>
      </w:r>
      <w:r>
        <w:rPr>
          <w:rFonts w:hint="eastAsia"/>
          <w:color w:val="000000"/>
          <w:sz w:val="28"/>
          <w:szCs w:val="28"/>
          <w:u w:val="none"/>
          <w:shd w:val="clear" w:color="auto" w:fill="FFFFFF"/>
        </w:rPr>
        <w:t>并提供有法定效力的相应证明文件，在</w:t>
      </w:r>
      <w:r>
        <w:rPr>
          <w:rFonts w:hint="eastAsia"/>
          <w:color w:val="000000"/>
          <w:sz w:val="28"/>
          <w:szCs w:val="28"/>
          <w:u w:val="none"/>
        </w:rPr>
        <w:t xml:space="preserve">学校审核后，提交教育部学籍学历信息管理平台处理。 </w:t>
      </w:r>
    </w:p>
    <w:p>
      <w:pPr>
        <w:spacing w:line="560" w:lineRule="exact"/>
        <w:ind w:firstLine="560" w:firstLineChars="200"/>
        <w:rPr>
          <w:rFonts w:hint="eastAsia" w:ascii="宋体" w:hAnsi="宋体" w:cs="宋体"/>
          <w:color w:val="000000"/>
          <w:sz w:val="28"/>
          <w:szCs w:val="28"/>
          <w:u w:val="none"/>
          <w:shd w:val="clear" w:color="auto" w:fill="FFFFFF"/>
        </w:rPr>
      </w:pPr>
      <w:r>
        <w:rPr>
          <w:rFonts w:hint="eastAsia" w:ascii="宋体" w:hAnsi="宋体" w:cs="宋体"/>
          <w:color w:val="000000"/>
          <w:sz w:val="28"/>
          <w:szCs w:val="28"/>
          <w:u w:val="none"/>
          <w:shd w:val="clear" w:color="auto" w:fill="FFFFFF"/>
        </w:rPr>
        <w:t>第四十</w:t>
      </w:r>
      <w:r>
        <w:rPr>
          <w:rFonts w:hint="eastAsia" w:ascii="宋体" w:hAnsi="宋体" w:cs="宋体"/>
          <w:color w:val="000000"/>
          <w:sz w:val="28"/>
          <w:szCs w:val="28"/>
          <w:u w:val="none"/>
          <w:shd w:val="clear" w:color="auto" w:fill="FFFFFF"/>
          <w:lang w:eastAsia="zh-CN"/>
        </w:rPr>
        <w:t>四</w:t>
      </w:r>
      <w:r>
        <w:rPr>
          <w:rFonts w:hint="eastAsia" w:ascii="宋体" w:hAnsi="宋体" w:cs="宋体"/>
          <w:color w:val="000000"/>
          <w:sz w:val="28"/>
          <w:szCs w:val="28"/>
          <w:u w:val="none"/>
          <w:shd w:val="clear" w:color="auto" w:fill="FFFFFF"/>
        </w:rPr>
        <w:t>条 学校执行高等教育学籍学历电子注册管理制度，</w:t>
      </w:r>
      <w:r>
        <w:rPr>
          <w:rFonts w:hint="eastAsia" w:ascii="宋体" w:hAnsi="宋体" w:cs="宋体"/>
          <w:color w:val="000000"/>
          <w:sz w:val="28"/>
          <w:szCs w:val="28"/>
          <w:u w:val="none"/>
        </w:rPr>
        <w:t>每年将毕（结）业信息、毕（结）业证明书信息在</w:t>
      </w:r>
      <w:r>
        <w:rPr>
          <w:rFonts w:hint="eastAsia" w:ascii="宋体" w:hAnsi="宋体" w:cs="宋体"/>
          <w:color w:val="000000"/>
          <w:sz w:val="28"/>
          <w:szCs w:val="28"/>
          <w:u w:val="none"/>
          <w:shd w:val="clear" w:color="auto" w:fill="FFFFFF"/>
        </w:rPr>
        <w:t>中国高等教育学生信息网（简称“学信网”）上予以注册，在研究生办完离校手续后颁发相应证书</w:t>
      </w:r>
      <w:r>
        <w:rPr>
          <w:rFonts w:hint="eastAsia" w:ascii="宋体" w:hAnsi="宋体" w:cs="宋体"/>
          <w:color w:val="000000"/>
          <w:sz w:val="28"/>
          <w:szCs w:val="28"/>
          <w:u w:val="none"/>
        </w:rPr>
        <w:t>。</w:t>
      </w:r>
      <w:r>
        <w:rPr>
          <w:rFonts w:hint="eastAsia" w:cs="宋体"/>
          <w:color w:val="000000"/>
          <w:sz w:val="28"/>
          <w:szCs w:val="28"/>
          <w:u w:val="none"/>
          <w:shd w:val="clear" w:color="auto" w:fill="FFFFFF"/>
        </w:rPr>
        <w:t>具体的管理和实施办法请见《西南交通大学研究生毕（结）业证书制作、发放及学历注册相关工作实施细则》</w:t>
      </w:r>
      <w:r>
        <w:rPr>
          <w:rFonts w:hint="eastAsia" w:ascii="宋体" w:hAnsi="宋体" w:cs="宋体"/>
          <w:color w:val="000000"/>
          <w:sz w:val="28"/>
          <w:szCs w:val="28"/>
          <w:u w:val="none"/>
          <w:shd w:val="clear" w:color="auto" w:fill="FFFFFF"/>
        </w:rPr>
        <w:t>。</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第四十</w:t>
      </w:r>
      <w:r>
        <w:rPr>
          <w:rFonts w:hint="eastAsia" w:ascii="宋体" w:hAnsi="宋体" w:cs="宋体"/>
          <w:color w:val="000000"/>
          <w:sz w:val="28"/>
          <w:szCs w:val="28"/>
          <w:u w:val="none"/>
          <w:lang w:eastAsia="zh-CN"/>
        </w:rPr>
        <w:t>五</w:t>
      </w:r>
      <w:r>
        <w:rPr>
          <w:rFonts w:hint="eastAsia" w:ascii="宋体" w:hAnsi="宋体" w:cs="宋体"/>
          <w:color w:val="000000"/>
          <w:sz w:val="28"/>
          <w:szCs w:val="28"/>
          <w:u w:val="none"/>
        </w:rPr>
        <w:t>条 学历证书照片图像采集工作的时间由新华社四川省分社统一安排，每年图像采集工作的实施将择具体时间发布通知。</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rPr>
        <w:t>第四十</w:t>
      </w:r>
      <w:r>
        <w:rPr>
          <w:rFonts w:hint="eastAsia" w:ascii="宋体" w:hAnsi="宋体" w:cs="宋体"/>
          <w:color w:val="000000"/>
          <w:sz w:val="28"/>
          <w:szCs w:val="28"/>
          <w:u w:val="none"/>
          <w:lang w:eastAsia="zh-CN"/>
        </w:rPr>
        <w:t>六</w:t>
      </w:r>
      <w:r>
        <w:rPr>
          <w:rFonts w:hint="eastAsia" w:ascii="宋体" w:hAnsi="宋体" w:cs="宋体"/>
          <w:color w:val="000000"/>
          <w:sz w:val="28"/>
          <w:szCs w:val="28"/>
          <w:u w:val="none"/>
        </w:rPr>
        <w:t>条 研究生毕（结）业学历注册以及相关证书的发放等具体流程，以研究生院每年发布的具体通知为准。</w:t>
      </w:r>
    </w:p>
    <w:p>
      <w:pPr>
        <w:spacing w:line="560" w:lineRule="exact"/>
        <w:ind w:firstLine="560" w:firstLineChars="200"/>
        <w:rPr>
          <w:rFonts w:hint="eastAsia" w:ascii="宋体" w:hAnsi="宋体" w:cs="宋体"/>
          <w:color w:val="000000"/>
          <w:sz w:val="28"/>
          <w:szCs w:val="28"/>
          <w:u w:val="none"/>
        </w:rPr>
      </w:pPr>
      <w:r>
        <w:rPr>
          <w:rFonts w:hint="eastAsia" w:ascii="宋体" w:hAnsi="宋体" w:cs="宋体"/>
          <w:color w:val="000000"/>
          <w:sz w:val="28"/>
          <w:szCs w:val="28"/>
          <w:u w:val="none"/>
          <w:shd w:val="clear" w:color="auto" w:fill="FFFFFF"/>
        </w:rPr>
        <w:t>第四十</w:t>
      </w:r>
      <w:r>
        <w:rPr>
          <w:rFonts w:hint="eastAsia" w:ascii="宋体" w:hAnsi="宋体" w:cs="宋体"/>
          <w:color w:val="000000"/>
          <w:sz w:val="28"/>
          <w:szCs w:val="28"/>
          <w:u w:val="none"/>
          <w:shd w:val="clear" w:color="auto" w:fill="FFFFFF"/>
          <w:lang w:eastAsia="zh-CN"/>
        </w:rPr>
        <w:t>七</w:t>
      </w:r>
      <w:r>
        <w:rPr>
          <w:rFonts w:hint="eastAsia" w:ascii="宋体" w:hAnsi="宋体" w:cs="宋体"/>
          <w:color w:val="000000"/>
          <w:sz w:val="28"/>
          <w:szCs w:val="28"/>
          <w:u w:val="none"/>
          <w:shd w:val="clear" w:color="auto" w:fill="FFFFFF"/>
        </w:rPr>
        <w:t>条 对违反国家招生规定取得入学资格或者学籍的，学校取消其学籍，不发学历证书、学位证书；已发的学历证书、学位证书，学校依法予以撤销。对以作弊、剽窃、抄袭等学术不端行为或者其他不正当手段获得学历证书、学位证书的，学校依法予以撤销。</w:t>
      </w:r>
    </w:p>
    <w:p>
      <w:pPr>
        <w:pStyle w:val="3"/>
        <w:spacing w:before="0" w:beforeAutospacing="0" w:after="0" w:afterAutospacing="0" w:line="560" w:lineRule="exact"/>
        <w:rPr>
          <w:rFonts w:hint="eastAsia"/>
          <w:color w:val="000000"/>
          <w:sz w:val="28"/>
          <w:szCs w:val="28"/>
          <w:u w:val="none"/>
        </w:rPr>
      </w:pPr>
      <w:r>
        <w:rPr>
          <w:rFonts w:hint="eastAsia"/>
          <w:color w:val="000000"/>
          <w:sz w:val="28"/>
          <w:szCs w:val="28"/>
          <w:u w:val="none"/>
          <w:shd w:val="clear" w:color="auto" w:fill="FFFFFF"/>
        </w:rPr>
        <w:t>　　被撤销的学历证书、学位证书已注册的，经校长办公会或者校长授权的专门会议研究通过后，学校予以注销，同时报教育行政部门宣布无效。</w:t>
      </w:r>
    </w:p>
    <w:p>
      <w:pPr>
        <w:pStyle w:val="3"/>
        <w:spacing w:before="0" w:beforeAutospacing="0" w:after="0" w:afterAutospacing="0" w:line="560" w:lineRule="exact"/>
        <w:rPr>
          <w:rFonts w:hint="eastAsia"/>
          <w:color w:val="000000"/>
          <w:sz w:val="28"/>
          <w:szCs w:val="28"/>
          <w:u w:val="none"/>
        </w:rPr>
      </w:pPr>
      <w:r>
        <w:rPr>
          <w:rFonts w:hint="eastAsia"/>
          <w:color w:val="000000"/>
          <w:sz w:val="28"/>
          <w:szCs w:val="28"/>
          <w:u w:val="none"/>
          <w:shd w:val="clear" w:color="auto" w:fill="FFFFFF"/>
        </w:rPr>
        <w:t>　　第四十</w:t>
      </w:r>
      <w:r>
        <w:rPr>
          <w:rFonts w:hint="eastAsia"/>
          <w:color w:val="000000"/>
          <w:sz w:val="28"/>
          <w:szCs w:val="28"/>
          <w:u w:val="none"/>
          <w:shd w:val="clear" w:color="auto" w:fill="FFFFFF"/>
          <w:lang w:eastAsia="zh-CN"/>
        </w:rPr>
        <w:t>八</w:t>
      </w:r>
      <w:r>
        <w:rPr>
          <w:rFonts w:hint="eastAsia"/>
          <w:color w:val="000000"/>
          <w:sz w:val="28"/>
          <w:szCs w:val="28"/>
          <w:u w:val="none"/>
          <w:shd w:val="clear" w:color="auto" w:fill="FFFFFF"/>
        </w:rPr>
        <w:t>条 学历证书和学位证书遗失或者损坏，经本人申请，学校核实后出具相应的证明书。证明书与原证书具有同等效力。</w:t>
      </w:r>
    </w:p>
    <w:p>
      <w:pPr>
        <w:spacing w:line="560" w:lineRule="exact"/>
        <w:rPr>
          <w:rFonts w:hint="eastAsia" w:ascii="宋体" w:hAnsi="宋体" w:cs="宋体"/>
          <w:color w:val="000000"/>
          <w:sz w:val="28"/>
          <w:szCs w:val="28"/>
          <w:u w:val="none"/>
        </w:rPr>
      </w:pPr>
    </w:p>
    <w:p>
      <w:pPr>
        <w:numPr>
          <w:ilvl w:val="0"/>
          <w:numId w:val="5"/>
        </w:numPr>
        <w:spacing w:line="560" w:lineRule="exact"/>
        <w:ind w:firstLine="560"/>
        <w:jc w:val="center"/>
        <w:rPr>
          <w:rFonts w:hint="eastAsia" w:ascii="宋体" w:hAnsi="宋体" w:cs="宋体"/>
          <w:b/>
          <w:bCs/>
          <w:color w:val="000000"/>
          <w:sz w:val="28"/>
          <w:szCs w:val="28"/>
          <w:u w:val="none"/>
        </w:rPr>
      </w:pPr>
      <w:r>
        <w:rPr>
          <w:rFonts w:hint="eastAsia" w:ascii="宋体" w:hAnsi="宋体" w:cs="宋体"/>
          <w:b/>
          <w:bCs/>
          <w:color w:val="000000"/>
          <w:sz w:val="28"/>
          <w:szCs w:val="28"/>
          <w:u w:val="none"/>
        </w:rPr>
        <w:t>研究生申诉</w:t>
      </w:r>
    </w:p>
    <w:p>
      <w:pPr>
        <w:spacing w:line="560" w:lineRule="exact"/>
        <w:ind w:firstLine="560"/>
        <w:rPr>
          <w:rFonts w:hint="eastAsia" w:ascii="宋体" w:hAnsi="宋体" w:cs="宋体"/>
          <w:color w:val="000000"/>
          <w:kern w:val="0"/>
          <w:sz w:val="28"/>
          <w:szCs w:val="28"/>
          <w:u w:val="none"/>
          <w:lang w:bidi="ar"/>
        </w:rPr>
      </w:pPr>
      <w:r>
        <w:rPr>
          <w:rFonts w:hint="eastAsia" w:ascii="宋体" w:hAnsi="宋体" w:cs="宋体"/>
          <w:color w:val="000000"/>
          <w:kern w:val="0"/>
          <w:sz w:val="28"/>
          <w:szCs w:val="28"/>
          <w:u w:val="none"/>
          <w:lang w:bidi="ar"/>
        </w:rPr>
        <w:t>第</w:t>
      </w:r>
      <w:r>
        <w:rPr>
          <w:rFonts w:hint="eastAsia" w:ascii="宋体" w:hAnsi="宋体" w:cs="宋体"/>
          <w:color w:val="000000"/>
          <w:kern w:val="0"/>
          <w:sz w:val="28"/>
          <w:szCs w:val="28"/>
          <w:u w:val="none"/>
          <w:lang w:eastAsia="zh-CN" w:bidi="ar"/>
        </w:rPr>
        <w:t>四十九</w:t>
      </w:r>
      <w:r>
        <w:rPr>
          <w:rFonts w:hint="eastAsia" w:ascii="宋体" w:hAnsi="宋体" w:cs="宋体"/>
          <w:color w:val="000000"/>
          <w:kern w:val="0"/>
          <w:sz w:val="28"/>
          <w:szCs w:val="28"/>
          <w:u w:val="none"/>
          <w:lang w:bidi="ar"/>
        </w:rPr>
        <w:t>条 研究生对学校的学籍相关处理决定有异议的，可以在接到学校处理决定书之日起10日内，向学校学生申诉处理委员会提出书面申诉。学生申诉处理按照《西南交通大学学生申诉管理规定》执行。</w:t>
      </w:r>
    </w:p>
    <w:p>
      <w:pPr>
        <w:spacing w:line="560" w:lineRule="exact"/>
        <w:rPr>
          <w:rFonts w:hint="eastAsia" w:ascii="宋体" w:hAnsi="宋体" w:cs="宋体"/>
          <w:color w:val="000000"/>
          <w:kern w:val="0"/>
          <w:sz w:val="28"/>
          <w:szCs w:val="28"/>
          <w:u w:val="none"/>
          <w:lang w:bidi="ar"/>
        </w:rPr>
      </w:pPr>
    </w:p>
    <w:p>
      <w:pPr>
        <w:pStyle w:val="7"/>
        <w:spacing w:line="560" w:lineRule="exact"/>
        <w:ind w:firstLine="0" w:firstLineChars="0"/>
        <w:jc w:val="center"/>
        <w:rPr>
          <w:rFonts w:hint="eastAsia" w:ascii="宋体" w:hAnsi="宋体" w:eastAsia="宋体"/>
          <w:color w:val="000000"/>
          <w:sz w:val="28"/>
          <w:szCs w:val="28"/>
          <w:u w:val="none"/>
        </w:rPr>
      </w:pPr>
      <w:r>
        <w:rPr>
          <w:rFonts w:hint="eastAsia" w:ascii="宋体" w:hAnsi="宋体" w:eastAsia="宋体"/>
          <w:color w:val="000000"/>
          <w:sz w:val="28"/>
          <w:szCs w:val="28"/>
          <w:u w:val="none"/>
        </w:rPr>
        <w:t>第十一章 附 则</w:t>
      </w:r>
    </w:p>
    <w:p>
      <w:pPr>
        <w:pStyle w:val="7"/>
        <w:spacing w:line="560" w:lineRule="exact"/>
        <w:ind w:firstLine="480" w:firstLineChars="0"/>
        <w:rPr>
          <w:rFonts w:hint="eastAsia" w:ascii="宋体" w:hAnsi="宋体" w:eastAsia="宋体"/>
          <w:b w:val="0"/>
          <w:bCs w:val="0"/>
          <w:color w:val="000000"/>
          <w:sz w:val="28"/>
          <w:szCs w:val="28"/>
          <w:u w:val="none"/>
          <w:shd w:val="clear" w:color="auto" w:fill="FFFFFF"/>
        </w:rPr>
      </w:pPr>
      <w:r>
        <w:rPr>
          <w:rFonts w:hint="eastAsia" w:ascii="宋体" w:hAnsi="宋体" w:eastAsia="宋体"/>
          <w:b w:val="0"/>
          <w:bCs w:val="0"/>
          <w:color w:val="000000"/>
          <w:sz w:val="28"/>
          <w:szCs w:val="28"/>
          <w:u w:val="none"/>
          <w:shd w:val="clear" w:color="auto" w:fill="FFFFFF"/>
        </w:rPr>
        <w:t>第五十条 对港澳台侨研究生、留学研究生的管理，参照本规定执行。</w:t>
      </w:r>
    </w:p>
    <w:p>
      <w:pPr>
        <w:pStyle w:val="7"/>
        <w:spacing w:line="560" w:lineRule="exact"/>
        <w:ind w:firstLine="480" w:firstLineChars="0"/>
        <w:rPr>
          <w:rFonts w:hint="eastAsia" w:ascii="宋体" w:hAnsi="宋体" w:eastAsia="宋体"/>
          <w:b w:val="0"/>
          <w:bCs w:val="0"/>
          <w:color w:val="000000"/>
          <w:sz w:val="28"/>
          <w:szCs w:val="28"/>
          <w:u w:val="none"/>
        </w:rPr>
      </w:pPr>
      <w:r>
        <w:rPr>
          <w:rFonts w:hint="eastAsia" w:ascii="宋体" w:hAnsi="宋体" w:eastAsia="宋体"/>
          <w:b w:val="0"/>
          <w:bCs w:val="0"/>
          <w:color w:val="000000"/>
          <w:sz w:val="28"/>
          <w:szCs w:val="28"/>
          <w:u w:val="none"/>
        </w:rPr>
        <w:t>第五十</w:t>
      </w:r>
      <w:r>
        <w:rPr>
          <w:rFonts w:hint="eastAsia" w:ascii="宋体" w:hAnsi="宋体" w:eastAsia="宋体"/>
          <w:b w:val="0"/>
          <w:bCs w:val="0"/>
          <w:color w:val="000000"/>
          <w:sz w:val="28"/>
          <w:szCs w:val="28"/>
          <w:u w:val="none"/>
          <w:lang w:eastAsia="zh-CN"/>
        </w:rPr>
        <w:t>一</w:t>
      </w:r>
      <w:r>
        <w:rPr>
          <w:rFonts w:hint="eastAsia" w:ascii="宋体" w:hAnsi="宋体" w:eastAsia="宋体"/>
          <w:b w:val="0"/>
          <w:bCs w:val="0"/>
          <w:color w:val="000000"/>
          <w:sz w:val="28"/>
          <w:szCs w:val="28"/>
          <w:u w:val="none"/>
        </w:rPr>
        <w:t>条 本规定自2017年9月1日起施行。原《西南交通大学研究生学籍管理规定》同时废止。校内其他有关研究生学籍学历的管理文件、规定与本规定不一致的，以本规定为准。</w:t>
      </w:r>
    </w:p>
    <w:p>
      <w:r>
        <w:rPr>
          <w:rFonts w:hint="eastAsia" w:ascii="宋体" w:hAnsi="宋体" w:cs="宋体"/>
          <w:color w:val="000000"/>
          <w:sz w:val="28"/>
          <w:szCs w:val="28"/>
          <w:u w:val="none"/>
          <w:lang w:val="en-US" w:eastAsia="zh-CN"/>
        </w:rPr>
        <w:t xml:space="preserve">   </w:t>
      </w:r>
      <w:r>
        <w:rPr>
          <w:rFonts w:hint="eastAsia" w:ascii="宋体" w:hAnsi="宋体" w:cs="宋体"/>
          <w:color w:val="000000"/>
          <w:sz w:val="28"/>
          <w:szCs w:val="28"/>
          <w:u w:val="none"/>
        </w:rPr>
        <w:t>第五十</w:t>
      </w:r>
      <w:r>
        <w:rPr>
          <w:rFonts w:hint="eastAsia" w:ascii="宋体" w:hAnsi="宋体" w:cs="宋体"/>
          <w:color w:val="000000"/>
          <w:sz w:val="28"/>
          <w:szCs w:val="28"/>
          <w:u w:val="none"/>
          <w:lang w:eastAsia="zh-CN"/>
        </w:rPr>
        <w:t>二</w:t>
      </w:r>
      <w:r>
        <w:rPr>
          <w:rFonts w:hint="eastAsia" w:ascii="宋体" w:hAnsi="宋体" w:cs="宋体"/>
          <w:color w:val="000000"/>
          <w:sz w:val="28"/>
          <w:szCs w:val="28"/>
          <w:u w:val="none"/>
        </w:rPr>
        <w:t>条 本规定由研究生院负责解释。</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书宋简体">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方正楷体_GBK">
    <w:altName w:val="黑体"/>
    <w:panose1 w:val="00000000000000000000"/>
    <w:charset w:val="86"/>
    <w:family w:val="script"/>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6BD0C"/>
    <w:multiLevelType w:val="singleLevel"/>
    <w:tmpl w:val="58F6BD0C"/>
    <w:lvl w:ilvl="0" w:tentative="0">
      <w:start w:val="4"/>
      <w:numFmt w:val="chineseCounting"/>
      <w:suff w:val="space"/>
      <w:lvlText w:val="第%1章"/>
      <w:lvlJc w:val="left"/>
    </w:lvl>
  </w:abstractNum>
  <w:abstractNum w:abstractNumId="1">
    <w:nsid w:val="58F6CE34"/>
    <w:multiLevelType w:val="singleLevel"/>
    <w:tmpl w:val="58F6CE34"/>
    <w:lvl w:ilvl="0" w:tentative="0">
      <w:start w:val="9"/>
      <w:numFmt w:val="chineseCounting"/>
      <w:suff w:val="space"/>
      <w:lvlText w:val="第%1章"/>
      <w:lvlJc w:val="left"/>
    </w:lvl>
  </w:abstractNum>
  <w:abstractNum w:abstractNumId="2">
    <w:nsid w:val="58F81301"/>
    <w:multiLevelType w:val="singleLevel"/>
    <w:tmpl w:val="58F81301"/>
    <w:lvl w:ilvl="0" w:tentative="0">
      <w:start w:val="2"/>
      <w:numFmt w:val="chineseCounting"/>
      <w:suff w:val="space"/>
      <w:lvlText w:val="第%1章"/>
      <w:lvlJc w:val="left"/>
    </w:lvl>
  </w:abstractNum>
  <w:abstractNum w:abstractNumId="3">
    <w:nsid w:val="591BC10D"/>
    <w:multiLevelType w:val="singleLevel"/>
    <w:tmpl w:val="591BC10D"/>
    <w:lvl w:ilvl="0" w:tentative="0">
      <w:start w:val="2"/>
      <w:numFmt w:val="chineseCounting"/>
      <w:suff w:val="space"/>
      <w:lvlText w:val="第%1条"/>
      <w:lvlJc w:val="left"/>
    </w:lvl>
  </w:abstractNum>
  <w:abstractNum w:abstractNumId="4">
    <w:nsid w:val="591C0C53"/>
    <w:multiLevelType w:val="singleLevel"/>
    <w:tmpl w:val="591C0C53"/>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5026D"/>
    <w:rsid w:val="075B55A8"/>
    <w:rsid w:val="0B96409D"/>
    <w:rsid w:val="0F677661"/>
    <w:rsid w:val="152C1332"/>
    <w:rsid w:val="17182C49"/>
    <w:rsid w:val="293143A6"/>
    <w:rsid w:val="37B418BB"/>
    <w:rsid w:val="3D3F1B97"/>
    <w:rsid w:val="4AAB7B29"/>
    <w:rsid w:val="50F55906"/>
    <w:rsid w:val="57A7100C"/>
    <w:rsid w:val="5BAB4D6A"/>
    <w:rsid w:val="643D1891"/>
    <w:rsid w:val="6A6B6626"/>
    <w:rsid w:val="722A632A"/>
    <w:rsid w:val="73FF22F3"/>
    <w:rsid w:val="78EB2080"/>
    <w:rsid w:val="7DFF41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240" w:after="240"/>
      <w:jc w:val="center"/>
      <w:outlineLvl w:val="0"/>
    </w:pPr>
    <w:rPr>
      <w:rFonts w:ascii="Calibri" w:hAnsi="Calibri" w:eastAsia="微软雅黑" w:cs="Times New Roman"/>
      <w:b/>
      <w:bCs/>
      <w:kern w:val="44"/>
      <w:sz w:val="36"/>
      <w:szCs w:val="44"/>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qFormat/>
    <w:uiPriority w:val="0"/>
    <w:rPr>
      <w:rFonts w:cs="Times New Roman"/>
      <w:b/>
      <w:bCs/>
    </w:rPr>
  </w:style>
  <w:style w:type="paragraph" w:customStyle="1" w:styleId="7">
    <w:name w:val="一级标题（左）"/>
    <w:basedOn w:val="1"/>
    <w:qFormat/>
    <w:uiPriority w:val="1"/>
    <w:pPr>
      <w:spacing w:before="93" w:beforeLines="30" w:after="93" w:afterLines="30" w:line="440" w:lineRule="exact"/>
      <w:ind w:firstLine="442" w:firstLineChars="184"/>
    </w:pPr>
    <w:rPr>
      <w:rFonts w:eastAsia="微软雅黑" w:cs="宋体"/>
      <w:b/>
      <w:bCs/>
      <w:color w:val="00000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Jay</dc:creator>
  <cp:lastModifiedBy>Jay</cp:lastModifiedBy>
  <dcterms:modified xsi:type="dcterms:W3CDTF">2017-06-08T01:59:33Z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